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278E" w:rsidR="008E131E" w:rsidP="00690979" w:rsidRDefault="00690979" w14:paraId="29423FEA" w14:textId="41E7C5E2">
      <w:pPr>
        <w:jc w:val="center"/>
        <w:rPr>
          <w:b/>
          <w:bCs/>
          <w:sz w:val="28"/>
          <w:szCs w:val="28"/>
        </w:rPr>
      </w:pPr>
      <w:r w:rsidRPr="0092278E">
        <w:rPr>
          <w:b/>
          <w:bCs/>
          <w:sz w:val="28"/>
          <w:szCs w:val="28"/>
        </w:rPr>
        <w:t>Assignment #2: Archaeological Dating Techniques</w:t>
      </w:r>
    </w:p>
    <w:p w:rsidR="0092278E" w:rsidP="00690979" w:rsidRDefault="0092278E" w14:paraId="739F3E4C" w14:textId="4D6DE51B">
      <w:pPr>
        <w:jc w:val="center"/>
        <w:rPr>
          <w:b/>
          <w:bCs/>
        </w:rPr>
      </w:pPr>
      <w:r>
        <w:rPr>
          <w:b/>
          <w:bCs/>
        </w:rPr>
        <w:t>Worksheet: February 3</w:t>
      </w:r>
      <w:r w:rsidRPr="0092278E">
        <w:rPr>
          <w:b/>
          <w:bCs/>
          <w:vertAlign w:val="superscript"/>
        </w:rPr>
        <w:t>rd</w:t>
      </w:r>
      <w:r>
        <w:rPr>
          <w:b/>
          <w:bCs/>
        </w:rPr>
        <w:t xml:space="preserve"> at 12 Noon on Canvas</w:t>
      </w:r>
    </w:p>
    <w:p w:rsidR="0092278E" w:rsidP="00690979" w:rsidRDefault="0092278E" w14:paraId="56AA9335" w14:textId="3609FF40">
      <w:pPr>
        <w:jc w:val="center"/>
        <w:rPr>
          <w:b/>
          <w:bCs/>
        </w:rPr>
      </w:pPr>
      <w:r>
        <w:rPr>
          <w:b/>
          <w:bCs/>
        </w:rPr>
        <w:t>Class presentation: February 3</w:t>
      </w:r>
      <w:r w:rsidRPr="0092278E">
        <w:rPr>
          <w:b/>
          <w:bCs/>
          <w:vertAlign w:val="superscript"/>
        </w:rPr>
        <w:t>rd</w:t>
      </w:r>
      <w:r>
        <w:rPr>
          <w:b/>
          <w:bCs/>
        </w:rPr>
        <w:t xml:space="preserve"> during class</w:t>
      </w:r>
      <w:r w:rsidR="008E2EE8">
        <w:rPr>
          <w:b/>
          <w:bCs/>
        </w:rPr>
        <w:t xml:space="preserve"> </w:t>
      </w:r>
      <w:r>
        <w:rPr>
          <w:b/>
          <w:bCs/>
        </w:rPr>
        <w:t>(2:15-3:45)</w:t>
      </w:r>
    </w:p>
    <w:p w:rsidR="0087190B" w:rsidP="00690979" w:rsidRDefault="0087190B" w14:paraId="1BB7428D" w14:textId="6080D909">
      <w:pPr>
        <w:jc w:val="center"/>
        <w:rPr>
          <w:b/>
          <w:bCs/>
        </w:rPr>
      </w:pPr>
    </w:p>
    <w:p w:rsidRPr="00C819D4" w:rsidR="0087190B" w:rsidP="0087190B" w:rsidRDefault="0087190B" w14:paraId="4A1328DA" w14:textId="0ACE5B6E">
      <w:pPr>
        <w:rPr>
          <w:sz w:val="22"/>
          <w:szCs w:val="22"/>
        </w:rPr>
      </w:pPr>
      <w:r w:rsidRPr="00C819D4">
        <w:rPr>
          <w:b/>
          <w:bCs/>
          <w:sz w:val="22"/>
          <w:szCs w:val="22"/>
        </w:rPr>
        <w:t>Purpose:</w:t>
      </w:r>
      <w:r w:rsidRPr="00C819D4">
        <w:rPr>
          <w:sz w:val="22"/>
          <w:szCs w:val="22"/>
        </w:rPr>
        <w:t xml:space="preserve"> The goal of this assignment is for you to a) learn about a particular archaeological dating technique and b) produce a worksheet and short class presentation about the dating technique, how it works, and its application</w:t>
      </w:r>
      <w:r w:rsidRPr="00C819D4" w:rsidR="00F9768C">
        <w:rPr>
          <w:sz w:val="22"/>
          <w:szCs w:val="22"/>
        </w:rPr>
        <w:t xml:space="preserve"> </w:t>
      </w:r>
      <w:r w:rsidRPr="00C819D4">
        <w:rPr>
          <w:sz w:val="22"/>
          <w:szCs w:val="22"/>
        </w:rPr>
        <w:t>in archaeology to teach your classmates</w:t>
      </w:r>
      <w:r w:rsidRPr="00C819D4" w:rsidR="00D60766">
        <w:rPr>
          <w:sz w:val="22"/>
          <w:szCs w:val="22"/>
        </w:rPr>
        <w:t xml:space="preserve"> and c)</w:t>
      </w:r>
      <w:r w:rsidR="00132FFE">
        <w:rPr>
          <w:sz w:val="22"/>
          <w:szCs w:val="22"/>
        </w:rPr>
        <w:t xml:space="preserve"> </w:t>
      </w:r>
      <w:r w:rsidRPr="00C819D4" w:rsidR="00D60766">
        <w:rPr>
          <w:sz w:val="22"/>
          <w:szCs w:val="22"/>
        </w:rPr>
        <w:t>learn from your classmates about other commonly used dating techniques</w:t>
      </w:r>
      <w:r w:rsidRPr="00C819D4">
        <w:rPr>
          <w:sz w:val="22"/>
          <w:szCs w:val="22"/>
        </w:rPr>
        <w:t xml:space="preserve">. </w:t>
      </w:r>
    </w:p>
    <w:p w:rsidRPr="00C819D4" w:rsidR="0087190B" w:rsidP="0087190B" w:rsidRDefault="0087190B" w14:paraId="4A2D4145" w14:textId="452DD938">
      <w:pPr>
        <w:rPr>
          <w:sz w:val="22"/>
          <w:szCs w:val="22"/>
        </w:rPr>
      </w:pPr>
    </w:p>
    <w:p w:rsidRPr="00C819D4" w:rsidR="0087190B" w:rsidP="0087190B" w:rsidRDefault="0087190B" w14:paraId="12FD4536" w14:textId="7A119B28">
      <w:pPr>
        <w:rPr>
          <w:sz w:val="22"/>
          <w:szCs w:val="22"/>
        </w:rPr>
      </w:pPr>
      <w:r w:rsidRPr="00C819D4">
        <w:rPr>
          <w:b/>
          <w:bCs/>
          <w:sz w:val="22"/>
          <w:szCs w:val="22"/>
        </w:rPr>
        <w:t>Skills</w:t>
      </w:r>
      <w:r w:rsidRPr="00C819D4">
        <w:rPr>
          <w:sz w:val="22"/>
          <w:szCs w:val="22"/>
        </w:rPr>
        <w:t xml:space="preserve">: In completing this assignment you will have practiced the following skills: </w:t>
      </w:r>
      <w:r w:rsidRPr="00C819D4">
        <w:rPr>
          <w:sz w:val="22"/>
          <w:szCs w:val="22"/>
        </w:rPr>
        <w:tab/>
      </w:r>
    </w:p>
    <w:p w:rsidRPr="00010359" w:rsidR="0087190B" w:rsidP="0045401A" w:rsidRDefault="0087190B" w14:paraId="3EE4E8AD" w14:textId="26C059D7">
      <w:pPr>
        <w:pStyle w:val="ListParagraph"/>
        <w:numPr>
          <w:ilvl w:val="0"/>
          <w:numId w:val="5"/>
        </w:numPr>
        <w:rPr>
          <w:sz w:val="22"/>
          <w:szCs w:val="22"/>
        </w:rPr>
      </w:pPr>
      <w:r w:rsidRPr="00010359">
        <w:rPr>
          <w:sz w:val="22"/>
          <w:szCs w:val="22"/>
        </w:rPr>
        <w:t>research</w:t>
      </w:r>
      <w:r w:rsidR="00010359">
        <w:rPr>
          <w:sz w:val="22"/>
          <w:szCs w:val="22"/>
        </w:rPr>
        <w:t>ing</w:t>
      </w:r>
      <w:r w:rsidRPr="00010359">
        <w:rPr>
          <w:sz w:val="22"/>
          <w:szCs w:val="22"/>
        </w:rPr>
        <w:t xml:space="preserve"> a particular dating technique and identify</w:t>
      </w:r>
      <w:r w:rsidR="00340EB0">
        <w:rPr>
          <w:sz w:val="22"/>
          <w:szCs w:val="22"/>
        </w:rPr>
        <w:t>ing</w:t>
      </w:r>
      <w:r w:rsidRPr="00010359">
        <w:rPr>
          <w:sz w:val="22"/>
          <w:szCs w:val="22"/>
        </w:rPr>
        <w:t xml:space="preserve"> effective sources for your dating technique.</w:t>
      </w:r>
    </w:p>
    <w:p w:rsidRPr="00010359" w:rsidR="0087190B" w:rsidP="0045401A" w:rsidRDefault="0087190B" w14:paraId="0AF31B6E" w14:textId="3BF12D34">
      <w:pPr>
        <w:pStyle w:val="ListParagraph"/>
        <w:numPr>
          <w:ilvl w:val="0"/>
          <w:numId w:val="5"/>
        </w:numPr>
        <w:rPr>
          <w:sz w:val="22"/>
          <w:szCs w:val="22"/>
        </w:rPr>
      </w:pPr>
      <w:r w:rsidRPr="00010359">
        <w:rPr>
          <w:sz w:val="22"/>
          <w:szCs w:val="22"/>
        </w:rPr>
        <w:t>collaborati</w:t>
      </w:r>
      <w:r w:rsidR="00A97093">
        <w:rPr>
          <w:sz w:val="22"/>
          <w:szCs w:val="22"/>
        </w:rPr>
        <w:t xml:space="preserve">ng </w:t>
      </w:r>
      <w:r w:rsidRPr="00010359">
        <w:rPr>
          <w:sz w:val="22"/>
          <w:szCs w:val="22"/>
        </w:rPr>
        <w:t>with classmates</w:t>
      </w:r>
      <w:r w:rsidRPr="00010359" w:rsidR="00DE7EB8">
        <w:rPr>
          <w:sz w:val="22"/>
          <w:szCs w:val="22"/>
        </w:rPr>
        <w:t xml:space="preserve">. This is not only a great skill </w:t>
      </w:r>
      <w:hyperlink w:history="1" r:id="rId10">
        <w:r w:rsidRPr="00291643" w:rsidR="00DE7EB8">
          <w:rPr>
            <w:rStyle w:val="Hyperlink"/>
            <w:sz w:val="22"/>
            <w:szCs w:val="22"/>
          </w:rPr>
          <w:t>for any career</w:t>
        </w:r>
      </w:hyperlink>
      <w:r w:rsidRPr="00010359" w:rsidR="00DE7EB8">
        <w:rPr>
          <w:sz w:val="22"/>
          <w:szCs w:val="22"/>
        </w:rPr>
        <w:t xml:space="preserve">, but </w:t>
      </w:r>
      <w:r w:rsidRPr="00010359">
        <w:rPr>
          <w:sz w:val="22"/>
          <w:szCs w:val="22"/>
        </w:rPr>
        <w:t>an essential skill for archaeologists</w:t>
      </w:r>
      <w:r w:rsidRPr="00010359" w:rsidR="00DE7EB8">
        <w:rPr>
          <w:sz w:val="22"/>
          <w:szCs w:val="22"/>
        </w:rPr>
        <w:t xml:space="preserve"> </w:t>
      </w:r>
      <w:r w:rsidRPr="00010359">
        <w:rPr>
          <w:sz w:val="22"/>
          <w:szCs w:val="22"/>
        </w:rPr>
        <w:t>whose work is by nature collaborative).</w:t>
      </w:r>
    </w:p>
    <w:p w:rsidRPr="00010359" w:rsidR="0087190B" w:rsidP="0045401A" w:rsidRDefault="0087190B" w14:paraId="2F6F0207" w14:textId="209CD7AF">
      <w:pPr>
        <w:pStyle w:val="ListParagraph"/>
        <w:numPr>
          <w:ilvl w:val="0"/>
          <w:numId w:val="5"/>
        </w:numPr>
        <w:rPr>
          <w:sz w:val="22"/>
          <w:szCs w:val="22"/>
        </w:rPr>
      </w:pPr>
      <w:r w:rsidRPr="00010359">
        <w:rPr>
          <w:sz w:val="22"/>
          <w:szCs w:val="22"/>
        </w:rPr>
        <w:t>communicat</w:t>
      </w:r>
      <w:r w:rsidR="005D11DD">
        <w:rPr>
          <w:sz w:val="22"/>
          <w:szCs w:val="22"/>
        </w:rPr>
        <w:t>ing</w:t>
      </w:r>
      <w:r w:rsidRPr="00010359">
        <w:rPr>
          <w:sz w:val="22"/>
          <w:szCs w:val="22"/>
        </w:rPr>
        <w:t xml:space="preserve"> the details of this archaeological dating technique in a way that is accessible to your classmates</w:t>
      </w:r>
      <w:r w:rsidR="00B8533D">
        <w:rPr>
          <w:sz w:val="22"/>
          <w:szCs w:val="22"/>
        </w:rPr>
        <w:t xml:space="preserve"> through </w:t>
      </w:r>
      <w:r w:rsidRPr="00010359" w:rsidR="00B8533D">
        <w:rPr>
          <w:sz w:val="22"/>
          <w:szCs w:val="22"/>
        </w:rPr>
        <w:t>a worksheet and presentation</w:t>
      </w:r>
      <w:r w:rsidRPr="00010359">
        <w:rPr>
          <w:sz w:val="22"/>
          <w:szCs w:val="22"/>
        </w:rPr>
        <w:t xml:space="preserve">. It is important for archaeologists to be able to communicate the methods and findings from their research in a way that is comprehensible to their peers and the public. </w:t>
      </w:r>
      <w:r w:rsidRPr="00010359" w:rsidR="00DE7EB8">
        <w:rPr>
          <w:sz w:val="22"/>
          <w:szCs w:val="22"/>
        </w:rPr>
        <w:t xml:space="preserve">Oral and written communication is an important general skill for </w:t>
      </w:r>
      <w:hyperlink w:history="1" r:id="rId11">
        <w:r w:rsidRPr="00291643" w:rsidR="00DE7EB8">
          <w:rPr>
            <w:rStyle w:val="Hyperlink"/>
            <w:sz w:val="22"/>
            <w:szCs w:val="22"/>
          </w:rPr>
          <w:t xml:space="preserve">any future career path you choose. </w:t>
        </w:r>
      </w:hyperlink>
      <w:r w:rsidRPr="00010359" w:rsidR="00DE7EB8">
        <w:rPr>
          <w:sz w:val="22"/>
          <w:szCs w:val="22"/>
        </w:rPr>
        <w:t xml:space="preserve"> </w:t>
      </w:r>
    </w:p>
    <w:p w:rsidRPr="00C819D4" w:rsidR="002F78DA" w:rsidP="0087190B" w:rsidRDefault="002F78DA" w14:paraId="69F012B4" w14:textId="3A0A6BD7">
      <w:pPr>
        <w:rPr>
          <w:sz w:val="22"/>
          <w:szCs w:val="22"/>
        </w:rPr>
      </w:pPr>
    </w:p>
    <w:p w:rsidRPr="00C819D4" w:rsidR="002F78DA" w:rsidP="0087190B" w:rsidRDefault="002F78DA" w14:paraId="3CD7F8E3" w14:textId="1093B1A1">
      <w:pPr>
        <w:rPr>
          <w:sz w:val="22"/>
          <w:szCs w:val="22"/>
        </w:rPr>
      </w:pPr>
      <w:r w:rsidRPr="00C819D4">
        <w:rPr>
          <w:b/>
          <w:bCs/>
          <w:sz w:val="22"/>
          <w:szCs w:val="22"/>
        </w:rPr>
        <w:t>Knowledge</w:t>
      </w:r>
      <w:r w:rsidRPr="00C819D4">
        <w:rPr>
          <w:sz w:val="22"/>
          <w:szCs w:val="22"/>
        </w:rPr>
        <w:t xml:space="preserve">: </w:t>
      </w:r>
      <w:proofErr w:type="gramStart"/>
      <w:r w:rsidRPr="00C819D4">
        <w:rPr>
          <w:sz w:val="22"/>
          <w:szCs w:val="22"/>
        </w:rPr>
        <w:t>In the course of</w:t>
      </w:r>
      <w:proofErr w:type="gramEnd"/>
      <w:r w:rsidRPr="00C819D4">
        <w:rPr>
          <w:sz w:val="22"/>
          <w:szCs w:val="22"/>
        </w:rPr>
        <w:t xml:space="preserve"> doing this assignment you’ll </w:t>
      </w:r>
      <w:r w:rsidR="00927645">
        <w:rPr>
          <w:sz w:val="22"/>
          <w:szCs w:val="22"/>
        </w:rPr>
        <w:t>gain</w:t>
      </w:r>
      <w:r w:rsidRPr="00C819D4">
        <w:rPr>
          <w:sz w:val="22"/>
          <w:szCs w:val="22"/>
        </w:rPr>
        <w:t xml:space="preserve"> expert</w:t>
      </w:r>
      <w:r w:rsidR="00AC0F8A">
        <w:rPr>
          <w:sz w:val="22"/>
          <w:szCs w:val="22"/>
        </w:rPr>
        <w:t>ise</w:t>
      </w:r>
      <w:r w:rsidRPr="00C819D4">
        <w:rPr>
          <w:sz w:val="22"/>
          <w:szCs w:val="22"/>
        </w:rPr>
        <w:t xml:space="preserve"> in a particular dating technique </w:t>
      </w:r>
      <w:r w:rsidRPr="00C819D4" w:rsidR="00713D98">
        <w:rPr>
          <w:sz w:val="22"/>
          <w:szCs w:val="22"/>
        </w:rPr>
        <w:t>(how it works, the types of objects that can be dated</w:t>
      </w:r>
      <w:r w:rsidRPr="00C819D4" w:rsidR="00F9768C">
        <w:rPr>
          <w:sz w:val="22"/>
          <w:szCs w:val="22"/>
        </w:rPr>
        <w:t xml:space="preserve"> and how it is used in archaeology, </w:t>
      </w:r>
      <w:r w:rsidRPr="00C819D4" w:rsidR="00713D98">
        <w:rPr>
          <w:sz w:val="22"/>
          <w:szCs w:val="22"/>
        </w:rPr>
        <w:t>the time period</w:t>
      </w:r>
      <w:r w:rsidRPr="00C819D4" w:rsidR="00F9768C">
        <w:rPr>
          <w:sz w:val="22"/>
          <w:szCs w:val="22"/>
        </w:rPr>
        <w:t xml:space="preserve"> it dates</w:t>
      </w:r>
      <w:r w:rsidRPr="00C819D4" w:rsidR="00713D98">
        <w:rPr>
          <w:sz w:val="22"/>
          <w:szCs w:val="22"/>
        </w:rPr>
        <w:t>, and the common pitfalls associated with that dating technique). By</w:t>
      </w:r>
      <w:r w:rsidRPr="00C819D4">
        <w:rPr>
          <w:sz w:val="22"/>
          <w:szCs w:val="22"/>
        </w:rPr>
        <w:t xml:space="preserve"> the end of class on February 3</w:t>
      </w:r>
      <w:r w:rsidRPr="00C819D4">
        <w:rPr>
          <w:sz w:val="22"/>
          <w:szCs w:val="22"/>
          <w:vertAlign w:val="superscript"/>
        </w:rPr>
        <w:t>rd</w:t>
      </w:r>
      <w:r w:rsidRPr="00C819D4">
        <w:rPr>
          <w:sz w:val="22"/>
          <w:szCs w:val="22"/>
        </w:rPr>
        <w:t xml:space="preserve">, you will have </w:t>
      </w:r>
      <w:r w:rsidR="00AC0F8A">
        <w:rPr>
          <w:sz w:val="22"/>
          <w:szCs w:val="22"/>
        </w:rPr>
        <w:t>gained familiarity with</w:t>
      </w:r>
      <w:r w:rsidRPr="00C819D4">
        <w:rPr>
          <w:sz w:val="22"/>
          <w:szCs w:val="22"/>
        </w:rPr>
        <w:t xml:space="preserve"> 5 additional commonly used archaeological dating techniques</w:t>
      </w:r>
      <w:r w:rsidR="00872D80">
        <w:rPr>
          <w:sz w:val="22"/>
          <w:szCs w:val="22"/>
        </w:rPr>
        <w:t xml:space="preserve"> from engaging with your peers’ </w:t>
      </w:r>
      <w:r w:rsidR="00D6057C">
        <w:rPr>
          <w:sz w:val="22"/>
          <w:szCs w:val="22"/>
        </w:rPr>
        <w:t>assignments</w:t>
      </w:r>
      <w:r w:rsidRPr="00C819D4">
        <w:rPr>
          <w:sz w:val="22"/>
          <w:szCs w:val="22"/>
        </w:rPr>
        <w:t xml:space="preserve">! </w:t>
      </w:r>
    </w:p>
    <w:p w:rsidRPr="00C819D4" w:rsidR="00F9768C" w:rsidP="00F9768C" w:rsidRDefault="00F9768C" w14:paraId="45FD4DA1" w14:textId="2197EC36">
      <w:pPr>
        <w:rPr>
          <w:b/>
          <w:bCs/>
          <w:sz w:val="22"/>
          <w:szCs w:val="22"/>
        </w:rPr>
      </w:pPr>
    </w:p>
    <w:p w:rsidRPr="00C819D4" w:rsidR="00F9768C" w:rsidP="00F9768C" w:rsidRDefault="00F9768C" w14:paraId="37B06AA6" w14:textId="77777777">
      <w:pPr>
        <w:rPr>
          <w:sz w:val="22"/>
          <w:szCs w:val="22"/>
        </w:rPr>
      </w:pPr>
    </w:p>
    <w:p w:rsidR="006764EC" w:rsidP="00820418" w:rsidRDefault="000C6C69" w14:paraId="3D5F1379" w14:textId="77777777">
      <w:pPr>
        <w:rPr>
          <w:sz w:val="22"/>
          <w:szCs w:val="22"/>
        </w:rPr>
      </w:pPr>
      <w:r>
        <w:rPr>
          <w:b/>
          <w:bCs/>
          <w:sz w:val="22"/>
          <w:szCs w:val="22"/>
        </w:rPr>
        <w:t>Task</w:t>
      </w:r>
      <w:r w:rsidRPr="00C819D4" w:rsidR="00820418">
        <w:rPr>
          <w:b/>
          <w:bCs/>
          <w:sz w:val="22"/>
          <w:szCs w:val="22"/>
        </w:rPr>
        <w:t>:</w:t>
      </w:r>
      <w:r w:rsidRPr="00C819D4" w:rsidR="00820418">
        <w:rPr>
          <w:sz w:val="22"/>
          <w:szCs w:val="22"/>
        </w:rPr>
        <w:t xml:space="preserve"> For this assignment, </w:t>
      </w:r>
      <w:proofErr w:type="gramStart"/>
      <w:r w:rsidRPr="00C819D4" w:rsidR="00820418">
        <w:rPr>
          <w:sz w:val="22"/>
          <w:szCs w:val="22"/>
        </w:rPr>
        <w:t>you’ll</w:t>
      </w:r>
      <w:proofErr w:type="gramEnd"/>
      <w:r w:rsidRPr="00C819D4" w:rsidR="00820418">
        <w:rPr>
          <w:sz w:val="22"/>
          <w:szCs w:val="22"/>
        </w:rPr>
        <w:t xml:space="preserve"> be divided into small groups of about 5 students each and assigned a particular archaeological dating technique. </w:t>
      </w:r>
      <w:r w:rsidRPr="00C819D4" w:rsidR="00F9768C">
        <w:rPr>
          <w:sz w:val="22"/>
          <w:szCs w:val="22"/>
        </w:rPr>
        <w:t>You will w</w:t>
      </w:r>
      <w:r w:rsidRPr="00C819D4" w:rsidR="00820418">
        <w:rPr>
          <w:sz w:val="22"/>
          <w:szCs w:val="22"/>
        </w:rPr>
        <w:t xml:space="preserve">ork with your classmates to research this technique and teach the rest of the class about it.  </w:t>
      </w:r>
    </w:p>
    <w:p w:rsidR="006764EC" w:rsidP="00820418" w:rsidRDefault="006764EC" w14:paraId="1C66FD44" w14:textId="77777777">
      <w:pPr>
        <w:rPr>
          <w:sz w:val="22"/>
          <w:szCs w:val="22"/>
        </w:rPr>
      </w:pPr>
    </w:p>
    <w:p w:rsidRPr="006764EC" w:rsidR="004C5863" w:rsidP="00820418" w:rsidRDefault="00820418" w14:paraId="77278BE8" w14:textId="037AE31A">
      <w:pPr>
        <w:rPr>
          <w:i/>
          <w:iCs/>
          <w:sz w:val="22"/>
          <w:szCs w:val="22"/>
        </w:rPr>
      </w:pPr>
      <w:r w:rsidRPr="006764EC">
        <w:rPr>
          <w:i/>
          <w:iCs/>
          <w:sz w:val="22"/>
          <w:szCs w:val="22"/>
        </w:rPr>
        <w:t>This assignment has two parts</w:t>
      </w:r>
      <w:r w:rsidRPr="006764EC" w:rsidR="004C5863">
        <w:rPr>
          <w:i/>
          <w:iCs/>
          <w:sz w:val="22"/>
          <w:szCs w:val="22"/>
        </w:rPr>
        <w:t>:</w:t>
      </w:r>
    </w:p>
    <w:p w:rsidRPr="0045401A" w:rsidR="0045401A" w:rsidP="0045401A" w:rsidRDefault="00132FFE" w14:paraId="4DE2C94C" w14:textId="135379DD">
      <w:pPr>
        <w:pStyle w:val="ListParagraph"/>
        <w:numPr>
          <w:ilvl w:val="0"/>
          <w:numId w:val="7"/>
        </w:numPr>
        <w:rPr>
          <w:rFonts w:eastAsia="Times New Roman"/>
          <w:sz w:val="22"/>
          <w:szCs w:val="22"/>
        </w:rPr>
      </w:pPr>
      <w:r w:rsidRPr="4AD4A370" w:rsidR="00132FFE">
        <w:rPr>
          <w:i w:val="1"/>
          <w:iCs w:val="1"/>
          <w:sz w:val="22"/>
          <w:szCs w:val="22"/>
        </w:rPr>
        <w:t xml:space="preserve">Creating </w:t>
      </w:r>
      <w:r w:rsidRPr="4AD4A370" w:rsidR="161B3653">
        <w:rPr>
          <w:i w:val="1"/>
          <w:iCs w:val="1"/>
          <w:sz w:val="22"/>
          <w:szCs w:val="22"/>
        </w:rPr>
        <w:t xml:space="preserve">and sharing </w:t>
      </w:r>
      <w:r w:rsidRPr="4AD4A370" w:rsidR="00132FFE">
        <w:rPr>
          <w:i w:val="1"/>
          <w:iCs w:val="1"/>
          <w:sz w:val="22"/>
          <w:szCs w:val="22"/>
        </w:rPr>
        <w:t>a</w:t>
      </w:r>
      <w:r w:rsidRPr="4AD4A370" w:rsidR="003C7DA2">
        <w:rPr>
          <w:i w:val="1"/>
          <w:iCs w:val="1"/>
          <w:sz w:val="22"/>
          <w:szCs w:val="22"/>
        </w:rPr>
        <w:t xml:space="preserve"> </w:t>
      </w:r>
      <w:r w:rsidRPr="4AD4A370" w:rsidR="002DF4C9">
        <w:rPr>
          <w:i w:val="1"/>
          <w:iCs w:val="1"/>
          <w:sz w:val="22"/>
          <w:szCs w:val="22"/>
        </w:rPr>
        <w:t xml:space="preserve">templated </w:t>
      </w:r>
      <w:r w:rsidRPr="4AD4A370" w:rsidR="01C2816C">
        <w:rPr>
          <w:i w:val="1"/>
          <w:iCs w:val="1"/>
          <w:sz w:val="22"/>
          <w:szCs w:val="22"/>
        </w:rPr>
        <w:t>worksheet</w:t>
      </w:r>
      <w:r w:rsidRPr="4AD4A370" w:rsidR="005D30F4">
        <w:rPr>
          <w:sz w:val="22"/>
          <w:szCs w:val="22"/>
        </w:rPr>
        <w:t xml:space="preserve"> </w:t>
      </w:r>
      <w:r w:rsidRPr="4AD4A370" w:rsidR="00132FFE">
        <w:rPr>
          <w:sz w:val="22"/>
          <w:szCs w:val="22"/>
        </w:rPr>
        <w:t xml:space="preserve">that will </w:t>
      </w:r>
      <w:r w:rsidRPr="4AD4A370" w:rsidR="07BAF2A2">
        <w:rPr>
          <w:sz w:val="22"/>
          <w:szCs w:val="22"/>
        </w:rPr>
        <w:t xml:space="preserve">act as a reference document </w:t>
      </w:r>
      <w:r w:rsidRPr="4AD4A370" w:rsidR="07BAF2A2">
        <w:rPr>
          <w:sz w:val="22"/>
          <w:szCs w:val="22"/>
        </w:rPr>
        <w:t>for our class</w:t>
      </w:r>
      <w:r w:rsidRPr="4AD4A370" w:rsidR="07BAF2A2">
        <w:rPr>
          <w:sz w:val="22"/>
          <w:szCs w:val="22"/>
        </w:rPr>
        <w:t xml:space="preserve"> as they learn</w:t>
      </w:r>
      <w:r w:rsidRPr="4AD4A370" w:rsidR="07BAF2A2">
        <w:rPr>
          <w:sz w:val="22"/>
          <w:szCs w:val="22"/>
        </w:rPr>
        <w:t xml:space="preserve"> </w:t>
      </w:r>
      <w:r w:rsidRPr="4AD4A370" w:rsidR="7050DA28">
        <w:rPr>
          <w:sz w:val="22"/>
          <w:szCs w:val="22"/>
        </w:rPr>
        <w:t xml:space="preserve">about </w:t>
      </w:r>
      <w:r w:rsidRPr="4AD4A370" w:rsidR="7050DA28">
        <w:rPr>
          <w:sz w:val="22"/>
          <w:szCs w:val="22"/>
        </w:rPr>
        <w:t xml:space="preserve">your </w:t>
      </w:r>
      <w:r w:rsidRPr="4AD4A370" w:rsidR="7050DA28">
        <w:rPr>
          <w:sz w:val="22"/>
          <w:szCs w:val="22"/>
        </w:rPr>
        <w:t xml:space="preserve">group’s </w:t>
      </w:r>
      <w:r w:rsidRPr="4AD4A370" w:rsidR="7050DA28">
        <w:rPr>
          <w:sz w:val="22"/>
          <w:szCs w:val="22"/>
        </w:rPr>
        <w:t xml:space="preserve">archeological </w:t>
      </w:r>
      <w:r w:rsidRPr="4AD4A370" w:rsidR="7050DA28">
        <w:rPr>
          <w:sz w:val="22"/>
          <w:szCs w:val="22"/>
        </w:rPr>
        <w:t xml:space="preserve">dating </w:t>
      </w:r>
      <w:r w:rsidRPr="4AD4A370" w:rsidR="7050DA28">
        <w:rPr>
          <w:sz w:val="22"/>
          <w:szCs w:val="22"/>
        </w:rPr>
        <w:t>technique.</w:t>
      </w:r>
      <w:r w:rsidRPr="4AD4A370" w:rsidR="00820418">
        <w:rPr>
          <w:sz w:val="22"/>
          <w:szCs w:val="22"/>
        </w:rPr>
        <w:t xml:space="preserve"> This should be uploaded to Canvas by February 3 at 12 Noon. </w:t>
      </w:r>
    </w:p>
    <w:p w:rsidRPr="00B133B8" w:rsidR="00B133B8" w:rsidP="0045401A" w:rsidRDefault="13953B41" w14:paraId="6AF8ED09" w14:textId="3687D505">
      <w:pPr>
        <w:pStyle w:val="ListParagraph"/>
        <w:numPr>
          <w:ilvl w:val="0"/>
          <w:numId w:val="7"/>
        </w:numPr>
        <w:rPr>
          <w:rFonts w:eastAsia="Times New Roman"/>
          <w:sz w:val="22"/>
          <w:szCs w:val="22"/>
        </w:rPr>
      </w:pPr>
      <w:r w:rsidRPr="4AD4A370" w:rsidR="13953B41">
        <w:rPr>
          <w:i w:val="1"/>
          <w:iCs w:val="1"/>
          <w:sz w:val="22"/>
          <w:szCs w:val="22"/>
        </w:rPr>
        <w:t>Teaching the class about your technique through</w:t>
      </w:r>
      <w:r w:rsidRPr="4AD4A370" w:rsidR="6D5AA6B2">
        <w:rPr>
          <w:i w:val="1"/>
          <w:iCs w:val="1"/>
          <w:sz w:val="22"/>
          <w:szCs w:val="22"/>
        </w:rPr>
        <w:t xml:space="preserve"> a </w:t>
      </w:r>
      <w:r w:rsidRPr="4AD4A370" w:rsidR="23E1A5AC">
        <w:rPr>
          <w:i w:val="1"/>
          <w:iCs w:val="1"/>
          <w:sz w:val="22"/>
          <w:szCs w:val="22"/>
        </w:rPr>
        <w:t>5–7-minute</w:t>
      </w:r>
      <w:r w:rsidRPr="4AD4A370" w:rsidR="6D5AA6B2">
        <w:rPr>
          <w:i w:val="1"/>
          <w:iCs w:val="1"/>
          <w:sz w:val="22"/>
          <w:szCs w:val="22"/>
        </w:rPr>
        <w:t xml:space="preserve"> presentation</w:t>
      </w:r>
      <w:r w:rsidRPr="4AD4A370" w:rsidR="639D71F8">
        <w:rPr>
          <w:sz w:val="22"/>
          <w:szCs w:val="22"/>
        </w:rPr>
        <w:t>, done during class on February 3.</w:t>
      </w:r>
      <w:r w:rsidRPr="4AD4A370" w:rsidR="00902D01">
        <w:rPr>
          <w:sz w:val="22"/>
          <w:szCs w:val="22"/>
        </w:rPr>
        <w:t xml:space="preserve"> You</w:t>
      </w:r>
      <w:r w:rsidRPr="4AD4A370" w:rsidR="00B133B8">
        <w:rPr>
          <w:sz w:val="22"/>
          <w:szCs w:val="22"/>
        </w:rPr>
        <w:t>r group:</w:t>
      </w:r>
    </w:p>
    <w:p w:rsidRPr="00B133B8" w:rsidR="00B133B8" w:rsidP="00B133B8" w:rsidRDefault="00144D3F" w14:paraId="3C1F6C84" w14:textId="123D4223">
      <w:pPr>
        <w:pStyle w:val="ListParagraph"/>
        <w:numPr>
          <w:ilvl w:val="1"/>
          <w:numId w:val="7"/>
        </w:numPr>
        <w:rPr>
          <w:rFonts w:eastAsia="Times New Roman"/>
          <w:sz w:val="22"/>
          <w:szCs w:val="22"/>
        </w:rPr>
      </w:pPr>
      <w:r>
        <w:rPr>
          <w:sz w:val="22"/>
          <w:szCs w:val="22"/>
        </w:rPr>
        <w:t>S</w:t>
      </w:r>
      <w:r w:rsidRPr="0045401A" w:rsidR="00902D01">
        <w:rPr>
          <w:sz w:val="22"/>
          <w:szCs w:val="22"/>
        </w:rPr>
        <w:t>hould use your presentation to go through the questions in the worksheet,</w:t>
      </w:r>
      <w:r w:rsidRPr="0045401A" w:rsidR="00241DA2">
        <w:rPr>
          <w:sz w:val="22"/>
          <w:szCs w:val="22"/>
        </w:rPr>
        <w:t xml:space="preserve"> addressing the major questions (perhaps spending some more time on components that were not easily summarized). </w:t>
      </w:r>
    </w:p>
    <w:p w:rsidRPr="00144D3F" w:rsidR="00144D3F" w:rsidP="00B133B8" w:rsidRDefault="00144D3F" w14:paraId="0A64F868" w14:textId="62A8B8DF">
      <w:pPr>
        <w:pStyle w:val="ListParagraph"/>
        <w:numPr>
          <w:ilvl w:val="1"/>
          <w:numId w:val="7"/>
        </w:numPr>
        <w:rPr>
          <w:rFonts w:eastAsia="Times New Roman"/>
          <w:sz w:val="22"/>
          <w:szCs w:val="22"/>
        </w:rPr>
      </w:pPr>
      <w:r>
        <w:rPr>
          <w:sz w:val="22"/>
          <w:szCs w:val="22"/>
        </w:rPr>
        <w:t>C</w:t>
      </w:r>
      <w:r w:rsidRPr="0045401A" w:rsidR="00902D01">
        <w:rPr>
          <w:sz w:val="22"/>
          <w:szCs w:val="22"/>
        </w:rPr>
        <w:t>an use this time to go in a little more detail or add/show visualizations.</w:t>
      </w:r>
    </w:p>
    <w:p w:rsidRPr="005B2FD6" w:rsidR="00820418" w:rsidP="00820418" w:rsidRDefault="00144D3F" w14:paraId="20303789" w14:textId="02538D5E">
      <w:pPr>
        <w:pStyle w:val="ListParagraph"/>
        <w:numPr>
          <w:ilvl w:val="1"/>
          <w:numId w:val="7"/>
        </w:numPr>
        <w:rPr>
          <w:rFonts w:eastAsia="Times New Roman"/>
          <w:sz w:val="22"/>
          <w:szCs w:val="22"/>
        </w:rPr>
      </w:pPr>
      <w:r w:rsidRPr="0045401A">
        <w:rPr>
          <w:sz w:val="22"/>
          <w:szCs w:val="22"/>
        </w:rPr>
        <w:t>C</w:t>
      </w:r>
      <w:r w:rsidRPr="0045401A" w:rsidR="00FE071A">
        <w:rPr>
          <w:sz w:val="22"/>
          <w:szCs w:val="22"/>
        </w:rPr>
        <w:t>an</w:t>
      </w:r>
      <w:r>
        <w:rPr>
          <w:sz w:val="22"/>
          <w:szCs w:val="22"/>
        </w:rPr>
        <w:t xml:space="preserve"> present in one of two ways: by</w:t>
      </w:r>
      <w:r w:rsidRPr="0045401A" w:rsidR="00FE071A">
        <w:rPr>
          <w:sz w:val="22"/>
          <w:szCs w:val="22"/>
        </w:rPr>
        <w:t xml:space="preserve"> prepar</w:t>
      </w:r>
      <w:r>
        <w:rPr>
          <w:sz w:val="22"/>
          <w:szCs w:val="22"/>
        </w:rPr>
        <w:t>ing</w:t>
      </w:r>
      <w:r w:rsidRPr="0045401A" w:rsidR="00FE071A">
        <w:rPr>
          <w:sz w:val="22"/>
          <w:szCs w:val="22"/>
        </w:rPr>
        <w:t xml:space="preserve"> a short video or presentation in advance to be shown during class OR do your presentation live.  **If you decide to do a video in advance, please submit your video file to Dr. Carter in advance of class. The easiest way to do this is probably by posting the file </w:t>
      </w:r>
      <w:hyperlink w:history="1" r:id="rId12">
        <w:r w:rsidRPr="0045401A" w:rsidR="00FE071A">
          <w:rPr>
            <w:rStyle w:val="Hyperlink"/>
            <w:sz w:val="22"/>
            <w:szCs w:val="22"/>
          </w:rPr>
          <w:t>on your UO Dropbox account</w:t>
        </w:r>
      </w:hyperlink>
      <w:r w:rsidRPr="0045401A" w:rsidR="00FE071A">
        <w:rPr>
          <w:sz w:val="22"/>
          <w:szCs w:val="22"/>
        </w:rPr>
        <w:t xml:space="preserve"> and sending Dr. Carter a </w:t>
      </w:r>
      <w:proofErr w:type="gramStart"/>
      <w:r w:rsidRPr="0045401A" w:rsidR="00FE071A">
        <w:rPr>
          <w:sz w:val="22"/>
          <w:szCs w:val="22"/>
        </w:rPr>
        <w:t>link.*</w:t>
      </w:r>
      <w:proofErr w:type="gramEnd"/>
      <w:r w:rsidRPr="0045401A" w:rsidR="00FE071A">
        <w:rPr>
          <w:sz w:val="22"/>
          <w:szCs w:val="22"/>
        </w:rPr>
        <w:t>*</w:t>
      </w:r>
    </w:p>
    <w:p w:rsidRPr="005B2FD6" w:rsidR="005B2FD6" w:rsidP="005B2FD6" w:rsidRDefault="005B2FD6" w14:paraId="5A6305C5" w14:textId="77777777">
      <w:pPr>
        <w:pStyle w:val="ListParagraph"/>
        <w:ind w:left="1440"/>
        <w:rPr>
          <w:rFonts w:eastAsia="Times New Roman"/>
          <w:sz w:val="22"/>
          <w:szCs w:val="22"/>
        </w:rPr>
      </w:pPr>
    </w:p>
    <w:p w:rsidRPr="005B2FD6" w:rsidR="005B2FD6" w:rsidP="005B2FD6" w:rsidRDefault="005B2FD6" w14:paraId="7F81C174" w14:textId="1C706BDC">
      <w:pPr>
        <w:rPr>
          <w:sz w:val="22"/>
          <w:szCs w:val="22"/>
        </w:rPr>
      </w:pPr>
      <w:r w:rsidRPr="006764EC">
        <w:rPr>
          <w:i/>
          <w:iCs/>
          <w:sz w:val="22"/>
          <w:szCs w:val="22"/>
        </w:rPr>
        <w:t>Archaeological Dating Techniques</w:t>
      </w:r>
      <w:r>
        <w:rPr>
          <w:sz w:val="22"/>
          <w:szCs w:val="22"/>
        </w:rPr>
        <w:t xml:space="preserve"> you will be assigned include:</w:t>
      </w:r>
    </w:p>
    <w:p w:rsidRPr="00C819D4" w:rsidR="005B2FD6" w:rsidP="005B2FD6" w:rsidRDefault="005B2FD6" w14:paraId="2FE76ABD" w14:textId="77777777">
      <w:pPr>
        <w:pStyle w:val="ListParagraph"/>
        <w:numPr>
          <w:ilvl w:val="0"/>
          <w:numId w:val="1"/>
        </w:numPr>
        <w:rPr>
          <w:sz w:val="22"/>
          <w:szCs w:val="22"/>
        </w:rPr>
      </w:pPr>
      <w:r w:rsidRPr="00C819D4">
        <w:rPr>
          <w:sz w:val="22"/>
          <w:szCs w:val="22"/>
        </w:rPr>
        <w:t>Archaeomagnetic dating</w:t>
      </w:r>
    </w:p>
    <w:p w:rsidRPr="00C819D4" w:rsidR="005B2FD6" w:rsidP="005B2FD6" w:rsidRDefault="005B2FD6" w14:paraId="5BF6A834" w14:textId="77777777">
      <w:pPr>
        <w:pStyle w:val="ListParagraph"/>
        <w:numPr>
          <w:ilvl w:val="0"/>
          <w:numId w:val="1"/>
        </w:numPr>
        <w:rPr>
          <w:sz w:val="22"/>
          <w:szCs w:val="22"/>
        </w:rPr>
      </w:pPr>
      <w:r w:rsidRPr="00C819D4">
        <w:rPr>
          <w:sz w:val="22"/>
          <w:szCs w:val="22"/>
        </w:rPr>
        <w:t>Dendrochronology</w:t>
      </w:r>
    </w:p>
    <w:p w:rsidRPr="00642332" w:rsidR="005B2FD6" w:rsidP="005B2FD6" w:rsidRDefault="005B2FD6" w14:paraId="209FC10A" w14:textId="77777777">
      <w:pPr>
        <w:pStyle w:val="ListParagraph"/>
        <w:numPr>
          <w:ilvl w:val="0"/>
          <w:numId w:val="1"/>
        </w:numPr>
        <w:rPr>
          <w:sz w:val="22"/>
          <w:szCs w:val="22"/>
        </w:rPr>
      </w:pPr>
      <w:r w:rsidRPr="00C819D4">
        <w:rPr>
          <w:sz w:val="22"/>
          <w:szCs w:val="22"/>
        </w:rPr>
        <w:lastRenderedPageBreak/>
        <w:t>Obsidian Hydration dating</w:t>
      </w:r>
    </w:p>
    <w:p w:rsidRPr="00C819D4" w:rsidR="005B2FD6" w:rsidP="005B2FD6" w:rsidRDefault="005B2FD6" w14:paraId="2BBD508F" w14:textId="77777777">
      <w:pPr>
        <w:pStyle w:val="ListParagraph"/>
        <w:numPr>
          <w:ilvl w:val="0"/>
          <w:numId w:val="1"/>
        </w:numPr>
        <w:rPr>
          <w:sz w:val="22"/>
          <w:szCs w:val="22"/>
        </w:rPr>
      </w:pPr>
      <w:r w:rsidRPr="00C819D4">
        <w:rPr>
          <w:sz w:val="22"/>
          <w:szCs w:val="22"/>
        </w:rPr>
        <w:t>Potassium-Argon (K-</w:t>
      </w:r>
      <w:proofErr w:type="spellStart"/>
      <w:r w:rsidRPr="00C819D4">
        <w:rPr>
          <w:sz w:val="22"/>
          <w:szCs w:val="22"/>
        </w:rPr>
        <w:t>Ar</w:t>
      </w:r>
      <w:proofErr w:type="spellEnd"/>
      <w:r w:rsidRPr="00C819D4">
        <w:rPr>
          <w:sz w:val="22"/>
          <w:szCs w:val="22"/>
        </w:rPr>
        <w:t>) dating</w:t>
      </w:r>
    </w:p>
    <w:p w:rsidR="005B2FD6" w:rsidP="005B2FD6" w:rsidRDefault="005B2FD6" w14:paraId="18C85312" w14:textId="77777777">
      <w:pPr>
        <w:pStyle w:val="ListParagraph"/>
        <w:numPr>
          <w:ilvl w:val="0"/>
          <w:numId w:val="1"/>
        </w:numPr>
        <w:rPr>
          <w:sz w:val="22"/>
          <w:szCs w:val="22"/>
        </w:rPr>
      </w:pPr>
      <w:r w:rsidRPr="00C819D4">
        <w:rPr>
          <w:sz w:val="22"/>
          <w:szCs w:val="22"/>
        </w:rPr>
        <w:t>Thermoluminescence dating</w:t>
      </w:r>
    </w:p>
    <w:p w:rsidRPr="00C819D4" w:rsidR="005B2FD6" w:rsidP="005B2FD6" w:rsidRDefault="005B2FD6" w14:paraId="58279A33" w14:textId="77777777">
      <w:pPr>
        <w:pStyle w:val="ListParagraph"/>
        <w:numPr>
          <w:ilvl w:val="0"/>
          <w:numId w:val="1"/>
        </w:numPr>
        <w:rPr>
          <w:rFonts w:eastAsia="Times New Roman"/>
          <w:sz w:val="22"/>
          <w:szCs w:val="22"/>
        </w:rPr>
      </w:pPr>
      <w:r w:rsidRPr="00C819D4">
        <w:rPr>
          <w:rFonts w:eastAsia="Times New Roman"/>
          <w:color w:val="282828"/>
          <w:sz w:val="22"/>
          <w:szCs w:val="22"/>
          <w:shd w:val="clear" w:color="auto" w:fill="FFFFFF"/>
        </w:rPr>
        <w:t>Uranium-series dating</w:t>
      </w:r>
    </w:p>
    <w:p w:rsidRPr="005B2FD6" w:rsidR="005B2FD6" w:rsidP="005B2FD6" w:rsidRDefault="005B2FD6" w14:paraId="4309DC61" w14:textId="77777777">
      <w:pPr>
        <w:rPr>
          <w:rFonts w:eastAsia="Times New Roman"/>
          <w:sz w:val="22"/>
          <w:szCs w:val="22"/>
        </w:rPr>
      </w:pPr>
    </w:p>
    <w:p w:rsidRPr="00C819D4" w:rsidR="003322D8" w:rsidP="00820418" w:rsidRDefault="003322D8" w14:paraId="3BF9D90F" w14:textId="7B08F94D">
      <w:pPr>
        <w:rPr>
          <w:sz w:val="22"/>
          <w:szCs w:val="22"/>
        </w:rPr>
      </w:pPr>
    </w:p>
    <w:p w:rsidRPr="00C819D4" w:rsidR="00820418" w:rsidP="00820418" w:rsidRDefault="003A7784" w14:paraId="21061A03" w14:textId="3F552779">
      <w:pPr>
        <w:rPr>
          <w:sz w:val="22"/>
          <w:szCs w:val="22"/>
        </w:rPr>
      </w:pPr>
      <w:r w:rsidRPr="003A7784">
        <w:rPr>
          <w:i/>
          <w:iCs/>
          <w:sz w:val="22"/>
          <w:szCs w:val="22"/>
        </w:rPr>
        <w:t>Working as a group:</w:t>
      </w:r>
      <w:r>
        <w:rPr>
          <w:sz w:val="22"/>
          <w:szCs w:val="22"/>
        </w:rPr>
        <w:t xml:space="preserve"> </w:t>
      </w:r>
      <w:r w:rsidRPr="003A7784" w:rsidR="003322D8">
        <w:rPr>
          <w:sz w:val="22"/>
          <w:szCs w:val="22"/>
        </w:rPr>
        <w:t>Your group can decide how you want to organize the work for this project</w:t>
      </w:r>
      <w:r w:rsidRPr="00144D3F" w:rsidR="003322D8">
        <w:rPr>
          <w:i/>
          <w:iCs/>
          <w:sz w:val="22"/>
          <w:szCs w:val="22"/>
        </w:rPr>
        <w:t>.</w:t>
      </w:r>
      <w:r w:rsidRPr="00C819D4" w:rsidR="003322D8">
        <w:rPr>
          <w:sz w:val="22"/>
          <w:szCs w:val="22"/>
        </w:rPr>
        <w:t xml:space="preserve"> For example, all of you can divide the work for each component equally, or you can decide for people to work on particular parts of this more intensively (e.g., more introverted members of the group might want to help with preparing a “script” for the presentation while more extroverted members </w:t>
      </w:r>
      <w:r w:rsidRPr="00C819D4" w:rsidR="00FC1E3B">
        <w:rPr>
          <w:sz w:val="22"/>
          <w:szCs w:val="22"/>
        </w:rPr>
        <w:t xml:space="preserve">take charge during the class presentation). </w:t>
      </w:r>
    </w:p>
    <w:p w:rsidRPr="00C819D4" w:rsidR="003322D8" w:rsidP="00820418" w:rsidRDefault="003322D8" w14:paraId="00878532" w14:textId="6A0D72FA">
      <w:pPr>
        <w:rPr>
          <w:sz w:val="22"/>
          <w:szCs w:val="22"/>
        </w:rPr>
      </w:pPr>
    </w:p>
    <w:p w:rsidRPr="00C819D4" w:rsidR="00EE6CC3" w:rsidP="00820418" w:rsidRDefault="00EE6CC3" w14:paraId="5095E929" w14:textId="221EA90E">
      <w:pPr>
        <w:rPr>
          <w:sz w:val="22"/>
          <w:szCs w:val="22"/>
        </w:rPr>
      </w:pPr>
    </w:p>
    <w:p w:rsidRPr="006764EC" w:rsidR="00EE6CC3" w:rsidP="00820418" w:rsidRDefault="00EE6CC3" w14:paraId="1ECF8CAC" w14:textId="22DC8C3F">
      <w:pPr>
        <w:rPr>
          <w:i/>
          <w:iCs/>
          <w:sz w:val="22"/>
          <w:szCs w:val="22"/>
        </w:rPr>
      </w:pPr>
      <w:r w:rsidRPr="006764EC">
        <w:rPr>
          <w:i/>
          <w:iCs/>
          <w:sz w:val="22"/>
          <w:szCs w:val="22"/>
        </w:rPr>
        <w:t>Archaeological Dating Techniques</w:t>
      </w:r>
    </w:p>
    <w:p w:rsidRPr="00C819D4" w:rsidR="00642332" w:rsidP="00642332" w:rsidRDefault="00642332" w14:paraId="1602D3F2" w14:textId="77777777">
      <w:pPr>
        <w:pStyle w:val="ListParagraph"/>
        <w:numPr>
          <w:ilvl w:val="0"/>
          <w:numId w:val="1"/>
        </w:numPr>
        <w:rPr>
          <w:sz w:val="22"/>
          <w:szCs w:val="22"/>
        </w:rPr>
      </w:pPr>
      <w:r w:rsidRPr="00C819D4">
        <w:rPr>
          <w:sz w:val="22"/>
          <w:szCs w:val="22"/>
        </w:rPr>
        <w:t>Archaeomagnetic dating</w:t>
      </w:r>
    </w:p>
    <w:p w:rsidRPr="00C819D4" w:rsidR="00642332" w:rsidP="00642332" w:rsidRDefault="00642332" w14:paraId="76C1BE7D" w14:textId="77777777">
      <w:pPr>
        <w:pStyle w:val="ListParagraph"/>
        <w:numPr>
          <w:ilvl w:val="0"/>
          <w:numId w:val="1"/>
        </w:numPr>
        <w:rPr>
          <w:sz w:val="22"/>
          <w:szCs w:val="22"/>
        </w:rPr>
      </w:pPr>
      <w:r w:rsidRPr="00C819D4">
        <w:rPr>
          <w:sz w:val="22"/>
          <w:szCs w:val="22"/>
        </w:rPr>
        <w:t>Dendrochronology</w:t>
      </w:r>
    </w:p>
    <w:p w:rsidRPr="00642332" w:rsidR="00642332" w:rsidP="00642332" w:rsidRDefault="00642332" w14:paraId="4AC5816B" w14:textId="73111990">
      <w:pPr>
        <w:pStyle w:val="ListParagraph"/>
        <w:numPr>
          <w:ilvl w:val="0"/>
          <w:numId w:val="1"/>
        </w:numPr>
        <w:rPr>
          <w:sz w:val="22"/>
          <w:szCs w:val="22"/>
        </w:rPr>
      </w:pPr>
      <w:r w:rsidRPr="00C819D4">
        <w:rPr>
          <w:sz w:val="22"/>
          <w:szCs w:val="22"/>
        </w:rPr>
        <w:t>Obsidian Hydration dating</w:t>
      </w:r>
    </w:p>
    <w:p w:rsidRPr="00C819D4" w:rsidR="00755E8A" w:rsidP="00755E8A" w:rsidRDefault="00755E8A" w14:paraId="01FD19B1" w14:textId="688ED670">
      <w:pPr>
        <w:pStyle w:val="ListParagraph"/>
        <w:numPr>
          <w:ilvl w:val="0"/>
          <w:numId w:val="1"/>
        </w:numPr>
        <w:rPr>
          <w:sz w:val="22"/>
          <w:szCs w:val="22"/>
        </w:rPr>
      </w:pPr>
      <w:r w:rsidRPr="00C819D4">
        <w:rPr>
          <w:sz w:val="22"/>
          <w:szCs w:val="22"/>
        </w:rPr>
        <w:t>Potassium-Argon (K-</w:t>
      </w:r>
      <w:proofErr w:type="spellStart"/>
      <w:r w:rsidRPr="00C819D4">
        <w:rPr>
          <w:sz w:val="22"/>
          <w:szCs w:val="22"/>
        </w:rPr>
        <w:t>Ar</w:t>
      </w:r>
      <w:proofErr w:type="spellEnd"/>
      <w:r w:rsidRPr="00C819D4">
        <w:rPr>
          <w:sz w:val="22"/>
          <w:szCs w:val="22"/>
        </w:rPr>
        <w:t>) dating</w:t>
      </w:r>
    </w:p>
    <w:p w:rsidR="00755E8A" w:rsidP="00755E8A" w:rsidRDefault="00755E8A" w14:paraId="554B9D2E" w14:textId="2615EBF6">
      <w:pPr>
        <w:pStyle w:val="ListParagraph"/>
        <w:numPr>
          <w:ilvl w:val="0"/>
          <w:numId w:val="1"/>
        </w:numPr>
        <w:rPr>
          <w:sz w:val="22"/>
          <w:szCs w:val="22"/>
        </w:rPr>
      </w:pPr>
      <w:r w:rsidRPr="00C819D4">
        <w:rPr>
          <w:sz w:val="22"/>
          <w:szCs w:val="22"/>
        </w:rPr>
        <w:t>Thermoluminescence dating</w:t>
      </w:r>
    </w:p>
    <w:p w:rsidRPr="00C819D4" w:rsidR="00642332" w:rsidP="00642332" w:rsidRDefault="00642332" w14:paraId="479585D7" w14:textId="77777777">
      <w:pPr>
        <w:pStyle w:val="ListParagraph"/>
        <w:numPr>
          <w:ilvl w:val="0"/>
          <w:numId w:val="1"/>
        </w:numPr>
        <w:rPr>
          <w:rFonts w:eastAsia="Times New Roman"/>
          <w:sz w:val="22"/>
          <w:szCs w:val="22"/>
        </w:rPr>
      </w:pPr>
      <w:r w:rsidRPr="00C819D4">
        <w:rPr>
          <w:rFonts w:eastAsia="Times New Roman"/>
          <w:color w:val="282828"/>
          <w:sz w:val="22"/>
          <w:szCs w:val="22"/>
          <w:shd w:val="clear" w:color="auto" w:fill="FFFFFF"/>
        </w:rPr>
        <w:t>Uranium-series dating</w:t>
      </w:r>
    </w:p>
    <w:p w:rsidRPr="00C819D4" w:rsidR="00755E8A" w:rsidP="002432D0" w:rsidRDefault="00755E8A" w14:paraId="146E5CB3" w14:textId="77777777">
      <w:pPr>
        <w:rPr>
          <w:sz w:val="22"/>
          <w:szCs w:val="22"/>
        </w:rPr>
      </w:pPr>
    </w:p>
    <w:p w:rsidRPr="00C819D4" w:rsidR="006E424E" w:rsidP="00820418" w:rsidRDefault="00217036" w14:paraId="7469F8C7" w14:textId="74AFEDC3">
      <w:pPr>
        <w:rPr>
          <w:sz w:val="22"/>
          <w:szCs w:val="22"/>
        </w:rPr>
      </w:pPr>
      <w:r w:rsidRPr="006764EC">
        <w:rPr>
          <w:i/>
          <w:iCs/>
          <w:sz w:val="22"/>
          <w:szCs w:val="22"/>
        </w:rPr>
        <w:t>Resources for researching your</w:t>
      </w:r>
      <w:r w:rsidRPr="006764EC" w:rsidR="006E424E">
        <w:rPr>
          <w:i/>
          <w:iCs/>
          <w:sz w:val="22"/>
          <w:szCs w:val="22"/>
        </w:rPr>
        <w:t xml:space="preserve"> dating technique:</w:t>
      </w:r>
      <w:r w:rsidRPr="00C819D4" w:rsidR="006E424E">
        <w:rPr>
          <w:sz w:val="22"/>
          <w:szCs w:val="22"/>
        </w:rPr>
        <w:t xml:space="preserve"> Below </w:t>
      </w:r>
      <w:proofErr w:type="gramStart"/>
      <w:r w:rsidRPr="00C819D4" w:rsidR="006E424E">
        <w:rPr>
          <w:sz w:val="22"/>
          <w:szCs w:val="22"/>
        </w:rPr>
        <w:t>I’ve</w:t>
      </w:r>
      <w:proofErr w:type="gramEnd"/>
      <w:r w:rsidRPr="00C819D4" w:rsidR="006E424E">
        <w:rPr>
          <w:sz w:val="22"/>
          <w:szCs w:val="22"/>
        </w:rPr>
        <w:t xml:space="preserve"> listed some references you can use to start investigating your technique. Normally, I would emphasize using peer-reviewed academic sources, but there are also quite a few quality websites that explain many of these techniques in more detail. However, you should be sure to use a reputable website. For example, Wikipedia can be a start, but some of the sources they reference might be more reliable. Several labs that practice these techniques have good webpages that explain how the techniques work.</w:t>
      </w:r>
      <w:r w:rsidRPr="00C819D4" w:rsidR="00A350F0">
        <w:rPr>
          <w:sz w:val="22"/>
          <w:szCs w:val="22"/>
        </w:rPr>
        <w:t xml:space="preserve"> For other websites, consider the source and expertise of the person creating the website. </w:t>
      </w:r>
    </w:p>
    <w:p w:rsidRPr="00C819D4" w:rsidR="00A350F0" w:rsidP="00820418" w:rsidRDefault="00A350F0" w14:paraId="7C989A5A" w14:textId="77777777">
      <w:pPr>
        <w:rPr>
          <w:sz w:val="22"/>
          <w:szCs w:val="22"/>
        </w:rPr>
      </w:pPr>
    </w:p>
    <w:p w:rsidRPr="00C819D4" w:rsidR="00755E8A" w:rsidP="006E424E" w:rsidRDefault="00FE071A" w14:paraId="618ECE38" w14:textId="1DC88859">
      <w:pPr>
        <w:pStyle w:val="ListParagraph"/>
        <w:numPr>
          <w:ilvl w:val="0"/>
          <w:numId w:val="2"/>
        </w:numPr>
        <w:rPr>
          <w:b/>
          <w:bCs/>
          <w:sz w:val="22"/>
          <w:szCs w:val="22"/>
        </w:rPr>
      </w:pPr>
      <w:hyperlink w:history="1" r:id="rId13">
        <w:r w:rsidRPr="00C819D4" w:rsidR="006E424E">
          <w:rPr>
            <w:rStyle w:val="Hyperlink"/>
            <w:b/>
            <w:bCs/>
            <w:sz w:val="22"/>
            <w:szCs w:val="22"/>
          </w:rPr>
          <w:t>Encyclopedia of Global Archaeology</w:t>
        </w:r>
      </w:hyperlink>
    </w:p>
    <w:p w:rsidRPr="00C819D4" w:rsidR="006E424E" w:rsidP="006E424E" w:rsidRDefault="00FE071A" w14:paraId="31238271" w14:textId="43FF2CC0">
      <w:pPr>
        <w:pStyle w:val="ListParagraph"/>
        <w:numPr>
          <w:ilvl w:val="0"/>
          <w:numId w:val="2"/>
        </w:numPr>
        <w:rPr>
          <w:b/>
          <w:bCs/>
          <w:sz w:val="22"/>
          <w:szCs w:val="22"/>
        </w:rPr>
      </w:pPr>
      <w:hyperlink w:history="1" r:id="rId14">
        <w:r w:rsidRPr="00C819D4" w:rsidR="00B71446">
          <w:rPr>
            <w:rStyle w:val="Hyperlink"/>
            <w:b/>
            <w:bCs/>
            <w:sz w:val="22"/>
            <w:szCs w:val="22"/>
          </w:rPr>
          <w:t>The Age of Everything: How Science Explores the Past</w:t>
        </w:r>
      </w:hyperlink>
    </w:p>
    <w:p w:rsidRPr="00C819D4" w:rsidR="00B71446" w:rsidP="006E424E" w:rsidRDefault="00FE071A" w14:paraId="2F648F3A" w14:textId="3A2A11D0">
      <w:pPr>
        <w:pStyle w:val="ListParagraph"/>
        <w:numPr>
          <w:ilvl w:val="0"/>
          <w:numId w:val="2"/>
        </w:numPr>
        <w:rPr>
          <w:b/>
          <w:bCs/>
          <w:sz w:val="22"/>
          <w:szCs w:val="22"/>
        </w:rPr>
      </w:pPr>
      <w:hyperlink w:history="1" r:id="rId15">
        <w:r w:rsidRPr="00C819D4" w:rsidR="00B71446">
          <w:rPr>
            <w:rStyle w:val="Hyperlink"/>
            <w:b/>
            <w:bCs/>
            <w:sz w:val="22"/>
            <w:szCs w:val="22"/>
          </w:rPr>
          <w:t>Luminescence Dating in Archaeology, Anthropology, and Geoarchaeology: An Overview</w:t>
        </w:r>
      </w:hyperlink>
    </w:p>
    <w:p w:rsidRPr="00C819D4" w:rsidR="00B71446" w:rsidP="006E424E" w:rsidRDefault="00FE071A" w14:paraId="7AFA3E3D" w14:textId="215A1AFA">
      <w:pPr>
        <w:pStyle w:val="ListParagraph"/>
        <w:numPr>
          <w:ilvl w:val="0"/>
          <w:numId w:val="2"/>
        </w:numPr>
        <w:rPr>
          <w:b/>
          <w:bCs/>
          <w:sz w:val="22"/>
          <w:szCs w:val="22"/>
        </w:rPr>
      </w:pPr>
      <w:hyperlink w:history="1" r:id="rId16">
        <w:r w:rsidRPr="00C819D4" w:rsidR="00B71446">
          <w:rPr>
            <w:rStyle w:val="Hyperlink"/>
            <w:b/>
            <w:bCs/>
            <w:sz w:val="22"/>
            <w:szCs w:val="22"/>
          </w:rPr>
          <w:t>Encyclopedia of Scientific Dating Methods</w:t>
        </w:r>
      </w:hyperlink>
    </w:p>
    <w:p w:rsidRPr="00C819D4" w:rsidR="00B71446" w:rsidP="006E424E" w:rsidRDefault="00FE071A" w14:paraId="18C99CE6" w14:textId="659C8FAF">
      <w:pPr>
        <w:pStyle w:val="ListParagraph"/>
        <w:numPr>
          <w:ilvl w:val="0"/>
          <w:numId w:val="2"/>
        </w:numPr>
        <w:rPr>
          <w:b/>
          <w:bCs/>
          <w:sz w:val="22"/>
          <w:szCs w:val="22"/>
        </w:rPr>
      </w:pPr>
      <w:hyperlink w:history="1" r:id="rId17">
        <w:r w:rsidRPr="00C819D4" w:rsidR="00B71446">
          <w:rPr>
            <w:rStyle w:val="Hyperlink"/>
            <w:b/>
            <w:bCs/>
            <w:sz w:val="22"/>
            <w:szCs w:val="22"/>
          </w:rPr>
          <w:t>The Oxford Companion to Archaeology</w:t>
        </w:r>
      </w:hyperlink>
    </w:p>
    <w:p w:rsidRPr="00C819D4" w:rsidR="00B71446" w:rsidP="00B71446" w:rsidRDefault="00B71446" w14:paraId="424128CE" w14:textId="6739478D">
      <w:pPr>
        <w:rPr>
          <w:b/>
          <w:bCs/>
          <w:sz w:val="22"/>
          <w:szCs w:val="22"/>
        </w:rPr>
      </w:pPr>
    </w:p>
    <w:p w:rsidRPr="00C819D4" w:rsidR="00B71446" w:rsidP="00B71446" w:rsidRDefault="00B71446" w14:paraId="1B7AE04A" w14:textId="1C41545E">
      <w:pPr>
        <w:rPr>
          <w:sz w:val="22"/>
          <w:szCs w:val="22"/>
        </w:rPr>
      </w:pPr>
      <w:r w:rsidRPr="00C819D4">
        <w:rPr>
          <w:rFonts w:ascii="Wingdings" w:hAnsi="Wingdings" w:eastAsia="Wingdings" w:cs="Wingdings"/>
          <w:sz w:val="22"/>
          <w:szCs w:val="22"/>
        </w:rPr>
        <w:t>à</w:t>
      </w:r>
      <w:r w:rsidRPr="00C819D4">
        <w:rPr>
          <w:sz w:val="22"/>
          <w:szCs w:val="22"/>
        </w:rPr>
        <w:t xml:space="preserve"> If you have questions or are feeling stuck with finding references or want to make sure a reference is reliable, please reach out to Dr. Carter! </w:t>
      </w:r>
    </w:p>
    <w:p w:rsidRPr="00C819D4" w:rsidR="00217036" w:rsidP="00B71446" w:rsidRDefault="00217036" w14:paraId="5167F7E2" w14:textId="5F3982A6">
      <w:pPr>
        <w:rPr>
          <w:sz w:val="22"/>
          <w:szCs w:val="22"/>
        </w:rPr>
      </w:pPr>
    </w:p>
    <w:p w:rsidRPr="006764EC" w:rsidR="003931CA" w:rsidP="00B71446" w:rsidRDefault="007C0A50" w14:paraId="3C56121E" w14:textId="08A36E93">
      <w:pPr>
        <w:rPr>
          <w:i/>
          <w:iCs/>
          <w:sz w:val="22"/>
          <w:szCs w:val="22"/>
        </w:rPr>
      </w:pPr>
      <w:r w:rsidRPr="006764EC">
        <w:rPr>
          <w:i/>
          <w:iCs/>
          <w:sz w:val="22"/>
          <w:szCs w:val="22"/>
        </w:rPr>
        <w:t>Some tutorials i</w:t>
      </w:r>
      <w:r w:rsidRPr="006764EC" w:rsidR="003931CA">
        <w:rPr>
          <w:i/>
          <w:iCs/>
          <w:sz w:val="22"/>
          <w:szCs w:val="22"/>
        </w:rPr>
        <w:t xml:space="preserve">f you want to make a video for class: </w:t>
      </w:r>
    </w:p>
    <w:p w:rsidRPr="00C819D4" w:rsidR="003931CA" w:rsidP="003931CA" w:rsidRDefault="00FE071A" w14:paraId="0E557569" w14:textId="0FC3FFA7">
      <w:pPr>
        <w:pStyle w:val="ListParagraph"/>
        <w:numPr>
          <w:ilvl w:val="0"/>
          <w:numId w:val="4"/>
        </w:numPr>
        <w:rPr>
          <w:sz w:val="22"/>
          <w:szCs w:val="22"/>
        </w:rPr>
      </w:pPr>
      <w:hyperlink w:history="1" w:anchor="officeversion=2013,_2016" r:id="rId18">
        <w:r w:rsidRPr="00C819D4" w:rsidR="003931CA">
          <w:rPr>
            <w:rStyle w:val="Hyperlink"/>
            <w:sz w:val="22"/>
            <w:szCs w:val="22"/>
          </w:rPr>
          <w:t>How to make a PowerPoint Video with narration</w:t>
        </w:r>
      </w:hyperlink>
    </w:p>
    <w:p w:rsidRPr="00C819D4" w:rsidR="003931CA" w:rsidP="003931CA" w:rsidRDefault="00FE071A" w14:paraId="6D336AA1" w14:textId="5E624915">
      <w:pPr>
        <w:pStyle w:val="ListParagraph"/>
        <w:numPr>
          <w:ilvl w:val="0"/>
          <w:numId w:val="4"/>
        </w:numPr>
        <w:rPr>
          <w:sz w:val="22"/>
          <w:szCs w:val="22"/>
        </w:rPr>
      </w:pPr>
      <w:hyperlink w:history="1" r:id="rId19">
        <w:r w:rsidRPr="00C819D4" w:rsidR="003931CA">
          <w:rPr>
            <w:rStyle w:val="Hyperlink"/>
            <w:sz w:val="22"/>
            <w:szCs w:val="22"/>
          </w:rPr>
          <w:t>Recording a Zoom presentation</w:t>
        </w:r>
      </w:hyperlink>
      <w:r w:rsidRPr="00C819D4" w:rsidR="003931CA">
        <w:rPr>
          <w:sz w:val="22"/>
          <w:szCs w:val="22"/>
        </w:rPr>
        <w:t xml:space="preserve"> (this is from Duke University, but the general instructions apply)</w:t>
      </w:r>
    </w:p>
    <w:p w:rsidRPr="00C819D4" w:rsidR="003931CA" w:rsidP="003931CA" w:rsidRDefault="007C0A50" w14:paraId="7B9A8F08" w14:textId="58A93C82">
      <w:pPr>
        <w:pStyle w:val="ListParagraph"/>
        <w:numPr>
          <w:ilvl w:val="0"/>
          <w:numId w:val="4"/>
        </w:numPr>
        <w:rPr>
          <w:sz w:val="22"/>
          <w:szCs w:val="22"/>
        </w:rPr>
      </w:pPr>
      <w:r w:rsidRPr="00C819D4">
        <w:rPr>
          <w:sz w:val="22"/>
          <w:szCs w:val="22"/>
        </w:rPr>
        <w:t xml:space="preserve">Using </w:t>
      </w:r>
      <w:hyperlink w:history="1" r:id="rId20">
        <w:r w:rsidRPr="00C819D4">
          <w:rPr>
            <w:rStyle w:val="Hyperlink"/>
            <w:sz w:val="22"/>
            <w:szCs w:val="22"/>
          </w:rPr>
          <w:t>Panopto</w:t>
        </w:r>
      </w:hyperlink>
      <w:r w:rsidRPr="00C819D4">
        <w:rPr>
          <w:sz w:val="22"/>
          <w:szCs w:val="22"/>
        </w:rPr>
        <w:t xml:space="preserve"> to record a presentation </w:t>
      </w:r>
      <w:hyperlink w:history="1" r:id="rId21">
        <w:r w:rsidRPr="00C819D4">
          <w:rPr>
            <w:rStyle w:val="Hyperlink"/>
            <w:sz w:val="22"/>
            <w:szCs w:val="22"/>
          </w:rPr>
          <w:t>here</w:t>
        </w:r>
      </w:hyperlink>
      <w:r w:rsidRPr="00C819D4">
        <w:rPr>
          <w:sz w:val="22"/>
          <w:szCs w:val="22"/>
        </w:rPr>
        <w:t xml:space="preserve"> and </w:t>
      </w:r>
      <w:hyperlink w:history="1" r:id="rId22">
        <w:r w:rsidRPr="00C819D4">
          <w:rPr>
            <w:rStyle w:val="Hyperlink"/>
            <w:sz w:val="22"/>
            <w:szCs w:val="22"/>
          </w:rPr>
          <w:t>here</w:t>
        </w:r>
      </w:hyperlink>
      <w:r w:rsidRPr="00C819D4">
        <w:rPr>
          <w:sz w:val="22"/>
          <w:szCs w:val="22"/>
        </w:rPr>
        <w:t>.</w:t>
      </w:r>
    </w:p>
    <w:p w:rsidR="003931CA" w:rsidP="00B71446" w:rsidRDefault="003931CA" w14:paraId="3D9AE1A2" w14:textId="4E1AC980">
      <w:pPr>
        <w:rPr>
          <w:sz w:val="22"/>
          <w:szCs w:val="22"/>
        </w:rPr>
      </w:pPr>
    </w:p>
    <w:p w:rsidRPr="00C819D4" w:rsidR="003663A5" w:rsidP="003663A5" w:rsidRDefault="003663A5" w14:paraId="458DA8F8" w14:textId="77777777">
      <w:pPr>
        <w:rPr>
          <w:sz w:val="22"/>
          <w:szCs w:val="22"/>
        </w:rPr>
      </w:pPr>
      <w:r w:rsidRPr="00C819D4">
        <w:rPr>
          <w:b/>
          <w:bCs/>
          <w:sz w:val="22"/>
          <w:szCs w:val="22"/>
        </w:rPr>
        <w:t>Criteria for success</w:t>
      </w:r>
      <w:r w:rsidRPr="00C819D4">
        <w:rPr>
          <w:sz w:val="22"/>
          <w:szCs w:val="22"/>
        </w:rPr>
        <w:t xml:space="preserve">: Your group will be graded on its ability to find appropriate sources with which to complete your worksheet (attached), comprehensively completing the worksheet, and creating a presentation that goes over the points from the worksheet (with additional opportunity for detail) so that your classmates understand how it works, the types of objects that can be dated and how it is used in archaeology,  the time period it dates, and the common pitfalls associated with that dating technique. See grading rubric below for more specifics. </w:t>
      </w:r>
    </w:p>
    <w:p w:rsidRPr="00C819D4" w:rsidR="003663A5" w:rsidP="00B71446" w:rsidRDefault="003663A5" w14:paraId="74B10159" w14:textId="77777777">
      <w:pPr>
        <w:rPr>
          <w:sz w:val="22"/>
          <w:szCs w:val="22"/>
        </w:rPr>
      </w:pPr>
    </w:p>
    <w:p w:rsidR="00217036" w:rsidP="00805029" w:rsidRDefault="00217036" w14:paraId="5E32C606" w14:textId="11EB97E4">
      <w:pPr>
        <w:jc w:val="center"/>
      </w:pPr>
      <w:r>
        <w:rPr>
          <w:b/>
          <w:bCs/>
        </w:rPr>
        <w:lastRenderedPageBreak/>
        <w:t>How will you be graded</w:t>
      </w:r>
      <w:r>
        <w:t>?</w:t>
      </w:r>
    </w:p>
    <w:p w:rsidR="008F5B0F" w:rsidP="00805029" w:rsidRDefault="007366AD" w14:paraId="4AB16C79" w14:textId="162EC0A6">
      <w:pPr>
        <w:jc w:val="center"/>
      </w:pPr>
      <w:r>
        <w:t>This project is graded out of 35 points (below) and makes up 15% of your total grade.</w:t>
      </w:r>
    </w:p>
    <w:tbl>
      <w:tblPr>
        <w:tblStyle w:val="TableGrid"/>
        <w:tblW w:w="0" w:type="auto"/>
        <w:tblLook w:val="04A0" w:firstRow="1" w:lastRow="0" w:firstColumn="1" w:lastColumn="0" w:noHBand="0" w:noVBand="1"/>
      </w:tblPr>
      <w:tblGrid>
        <w:gridCol w:w="2482"/>
        <w:gridCol w:w="3775"/>
        <w:gridCol w:w="1666"/>
        <w:gridCol w:w="1427"/>
      </w:tblGrid>
      <w:tr w:rsidRPr="00805029" w:rsidR="000C14F8" w:rsidTr="00805029" w14:paraId="09E9FBD3" w14:textId="77777777">
        <w:tc>
          <w:tcPr>
            <w:tcW w:w="2605" w:type="dxa"/>
          </w:tcPr>
          <w:p w:rsidRPr="00805029" w:rsidR="008F5B0F" w:rsidP="00B71446" w:rsidRDefault="008F5B0F" w14:paraId="17D18465" w14:textId="77777777">
            <w:pPr>
              <w:rPr>
                <w:b/>
                <w:bCs/>
                <w:sz w:val="20"/>
                <w:szCs w:val="20"/>
              </w:rPr>
            </w:pPr>
          </w:p>
        </w:tc>
        <w:tc>
          <w:tcPr>
            <w:tcW w:w="4057" w:type="dxa"/>
          </w:tcPr>
          <w:p w:rsidRPr="00805029" w:rsidR="008F5B0F" w:rsidP="00B71446" w:rsidRDefault="008F5B0F" w14:paraId="5BD0E464" w14:textId="74B9B41C">
            <w:pPr>
              <w:rPr>
                <w:b/>
                <w:bCs/>
                <w:sz w:val="20"/>
                <w:szCs w:val="20"/>
              </w:rPr>
            </w:pPr>
            <w:r w:rsidRPr="00805029">
              <w:rPr>
                <w:b/>
                <w:bCs/>
                <w:sz w:val="20"/>
                <w:szCs w:val="20"/>
              </w:rPr>
              <w:t>Excellent</w:t>
            </w:r>
          </w:p>
        </w:tc>
        <w:tc>
          <w:tcPr>
            <w:tcW w:w="0" w:type="auto"/>
          </w:tcPr>
          <w:p w:rsidRPr="00805029" w:rsidR="008F5B0F" w:rsidP="00B71446" w:rsidRDefault="008F5B0F" w14:paraId="77D6B807" w14:textId="58E61EF4">
            <w:pPr>
              <w:rPr>
                <w:b/>
                <w:bCs/>
                <w:sz w:val="20"/>
                <w:szCs w:val="20"/>
              </w:rPr>
            </w:pPr>
            <w:r w:rsidRPr="00805029">
              <w:rPr>
                <w:b/>
                <w:bCs/>
                <w:sz w:val="20"/>
                <w:szCs w:val="20"/>
              </w:rPr>
              <w:t xml:space="preserve">Fair </w:t>
            </w:r>
          </w:p>
        </w:tc>
        <w:tc>
          <w:tcPr>
            <w:tcW w:w="0" w:type="auto"/>
          </w:tcPr>
          <w:p w:rsidRPr="00805029" w:rsidR="008F5B0F" w:rsidP="00B71446" w:rsidRDefault="008F5B0F" w14:paraId="035ECD5F" w14:textId="3B391359">
            <w:pPr>
              <w:rPr>
                <w:b/>
                <w:bCs/>
                <w:sz w:val="20"/>
                <w:szCs w:val="20"/>
              </w:rPr>
            </w:pPr>
            <w:r w:rsidRPr="00805029">
              <w:rPr>
                <w:b/>
                <w:bCs/>
                <w:sz w:val="20"/>
                <w:szCs w:val="20"/>
              </w:rPr>
              <w:t>Poor</w:t>
            </w:r>
          </w:p>
        </w:tc>
      </w:tr>
      <w:tr w:rsidRPr="00805029" w:rsidR="000C14F8" w:rsidTr="00805029" w14:paraId="5EFE245C" w14:textId="77777777">
        <w:tc>
          <w:tcPr>
            <w:tcW w:w="2605" w:type="dxa"/>
          </w:tcPr>
          <w:p w:rsidRPr="00805029" w:rsidR="000C14F8" w:rsidP="00B71446" w:rsidRDefault="008F5B0F" w14:paraId="6D7C83CE" w14:textId="220DC5D9">
            <w:pPr>
              <w:rPr>
                <w:b/>
                <w:bCs/>
                <w:sz w:val="20"/>
                <w:szCs w:val="20"/>
              </w:rPr>
            </w:pPr>
            <w:r w:rsidRPr="00805029">
              <w:rPr>
                <w:b/>
                <w:bCs/>
                <w:sz w:val="20"/>
                <w:szCs w:val="20"/>
              </w:rPr>
              <w:t>Worksheet: Description of technique and how it works</w:t>
            </w:r>
          </w:p>
          <w:p w:rsidRPr="00805029" w:rsidR="001A25CD" w:rsidP="00B71446" w:rsidRDefault="001A25CD" w14:paraId="706E95F5" w14:textId="1A5654A1">
            <w:pPr>
              <w:rPr>
                <w:b/>
                <w:bCs/>
                <w:sz w:val="20"/>
                <w:szCs w:val="20"/>
              </w:rPr>
            </w:pPr>
            <w:r w:rsidRPr="00805029">
              <w:rPr>
                <w:b/>
                <w:bCs/>
                <w:sz w:val="20"/>
                <w:szCs w:val="20"/>
              </w:rPr>
              <w:t>(</w:t>
            </w:r>
            <w:r w:rsidRPr="00805029" w:rsidR="000C14F8">
              <w:rPr>
                <w:b/>
                <w:bCs/>
                <w:sz w:val="20"/>
                <w:szCs w:val="20"/>
              </w:rPr>
              <w:t>5</w:t>
            </w:r>
            <w:r w:rsidRPr="00805029">
              <w:rPr>
                <w:b/>
                <w:bCs/>
                <w:sz w:val="20"/>
                <w:szCs w:val="20"/>
              </w:rPr>
              <w:t xml:space="preserve"> points)</w:t>
            </w:r>
          </w:p>
        </w:tc>
        <w:tc>
          <w:tcPr>
            <w:tcW w:w="4057" w:type="dxa"/>
          </w:tcPr>
          <w:p w:rsidRPr="00805029" w:rsidR="000C14F8" w:rsidP="00B71446" w:rsidRDefault="008F5B0F" w14:paraId="37958C8A" w14:textId="784E975F">
            <w:pPr>
              <w:rPr>
                <w:sz w:val="20"/>
                <w:szCs w:val="20"/>
              </w:rPr>
            </w:pPr>
            <w:r w:rsidRPr="00805029">
              <w:rPr>
                <w:sz w:val="20"/>
                <w:szCs w:val="20"/>
              </w:rPr>
              <w:t xml:space="preserve">Comprehensive, but succinct and clear discussion </w:t>
            </w:r>
            <w:r w:rsidRPr="00805029" w:rsidR="001A25CD">
              <w:rPr>
                <w:sz w:val="20"/>
                <w:szCs w:val="20"/>
              </w:rPr>
              <w:t xml:space="preserve">that explains how technique works. </w:t>
            </w:r>
          </w:p>
          <w:p w:rsidRPr="00805029" w:rsidR="008F5B0F" w:rsidP="00B71446" w:rsidRDefault="001A25CD" w14:paraId="5D7BBCB5" w14:textId="5DC20672">
            <w:pPr>
              <w:rPr>
                <w:sz w:val="20"/>
                <w:szCs w:val="20"/>
              </w:rPr>
            </w:pPr>
            <w:r w:rsidRPr="00805029">
              <w:rPr>
                <w:sz w:val="20"/>
                <w:szCs w:val="20"/>
              </w:rPr>
              <w:t>4</w:t>
            </w:r>
            <w:r w:rsidRPr="00805029" w:rsidR="000C14F8">
              <w:rPr>
                <w:sz w:val="20"/>
                <w:szCs w:val="20"/>
              </w:rPr>
              <w:t xml:space="preserve">-5 </w:t>
            </w:r>
            <w:r w:rsidRPr="00805029">
              <w:rPr>
                <w:sz w:val="20"/>
                <w:szCs w:val="20"/>
              </w:rPr>
              <w:t>points</w:t>
            </w:r>
          </w:p>
        </w:tc>
        <w:tc>
          <w:tcPr>
            <w:tcW w:w="0" w:type="auto"/>
          </w:tcPr>
          <w:p w:rsidRPr="00805029" w:rsidR="008F5B0F" w:rsidP="00B71446" w:rsidRDefault="008F5B0F" w14:paraId="4AD06AAC" w14:textId="63D6DA65">
            <w:pPr>
              <w:rPr>
                <w:sz w:val="20"/>
                <w:szCs w:val="20"/>
              </w:rPr>
            </w:pPr>
            <w:r w:rsidRPr="00805029">
              <w:rPr>
                <w:sz w:val="20"/>
                <w:szCs w:val="20"/>
              </w:rPr>
              <w:t>Discussion is ambiguous or confusing</w:t>
            </w:r>
          </w:p>
          <w:p w:rsidRPr="00805029" w:rsidR="000C14F8" w:rsidP="00B71446" w:rsidRDefault="000C14F8" w14:paraId="111FDB87" w14:textId="77777777">
            <w:pPr>
              <w:rPr>
                <w:sz w:val="20"/>
                <w:szCs w:val="20"/>
              </w:rPr>
            </w:pPr>
          </w:p>
          <w:p w:rsidRPr="00805029" w:rsidR="001A25CD" w:rsidP="00B71446" w:rsidRDefault="001A25CD" w14:paraId="6F034A63" w14:textId="4953B4B6">
            <w:pPr>
              <w:rPr>
                <w:sz w:val="20"/>
                <w:szCs w:val="20"/>
              </w:rPr>
            </w:pPr>
            <w:r w:rsidRPr="00805029">
              <w:rPr>
                <w:sz w:val="20"/>
                <w:szCs w:val="20"/>
              </w:rPr>
              <w:t>2-3 points</w:t>
            </w:r>
          </w:p>
        </w:tc>
        <w:tc>
          <w:tcPr>
            <w:tcW w:w="0" w:type="auto"/>
          </w:tcPr>
          <w:p w:rsidRPr="00805029" w:rsidR="001A25CD" w:rsidP="00B71446" w:rsidRDefault="008F5B0F" w14:paraId="0C43C114" w14:textId="7A121071">
            <w:pPr>
              <w:rPr>
                <w:sz w:val="20"/>
                <w:szCs w:val="20"/>
              </w:rPr>
            </w:pPr>
            <w:r w:rsidRPr="00805029">
              <w:rPr>
                <w:sz w:val="20"/>
                <w:szCs w:val="20"/>
              </w:rPr>
              <w:t>Much of the text is from another source. Unclear or inaccurate</w:t>
            </w:r>
          </w:p>
          <w:p w:rsidRPr="00805029" w:rsidR="001A25CD" w:rsidP="00B71446" w:rsidRDefault="001A25CD" w14:paraId="6C49A19D" w14:textId="18515BCC">
            <w:pPr>
              <w:rPr>
                <w:sz w:val="20"/>
                <w:szCs w:val="20"/>
              </w:rPr>
            </w:pPr>
            <w:r w:rsidRPr="00805029">
              <w:rPr>
                <w:sz w:val="20"/>
                <w:szCs w:val="20"/>
              </w:rPr>
              <w:t>0-1 point</w:t>
            </w:r>
          </w:p>
        </w:tc>
      </w:tr>
      <w:tr w:rsidRPr="00805029" w:rsidR="000C14F8" w:rsidTr="00805029" w14:paraId="638DA0FC" w14:textId="77777777">
        <w:tc>
          <w:tcPr>
            <w:tcW w:w="2605" w:type="dxa"/>
          </w:tcPr>
          <w:p w:rsidRPr="00805029" w:rsidR="00B36E46" w:rsidP="00B71446" w:rsidRDefault="008F5B0F" w14:paraId="69327F14" w14:textId="056BE6FC">
            <w:pPr>
              <w:rPr>
                <w:b/>
                <w:bCs/>
                <w:sz w:val="20"/>
                <w:szCs w:val="20"/>
              </w:rPr>
            </w:pPr>
            <w:r w:rsidRPr="00805029">
              <w:rPr>
                <w:b/>
                <w:bCs/>
                <w:sz w:val="20"/>
                <w:szCs w:val="20"/>
              </w:rPr>
              <w:t>Worksheet: Objects being dated</w:t>
            </w:r>
          </w:p>
          <w:p w:rsidRPr="00805029" w:rsidR="001A25CD" w:rsidP="00B71446" w:rsidRDefault="001A25CD" w14:paraId="69A40EAB" w14:textId="62562F5F">
            <w:pPr>
              <w:rPr>
                <w:b/>
                <w:bCs/>
                <w:sz w:val="20"/>
                <w:szCs w:val="20"/>
              </w:rPr>
            </w:pPr>
            <w:r w:rsidRPr="00805029">
              <w:rPr>
                <w:b/>
                <w:bCs/>
                <w:sz w:val="20"/>
                <w:szCs w:val="20"/>
              </w:rPr>
              <w:t>(3 points)</w:t>
            </w:r>
          </w:p>
        </w:tc>
        <w:tc>
          <w:tcPr>
            <w:tcW w:w="4057" w:type="dxa"/>
          </w:tcPr>
          <w:p w:rsidRPr="00805029" w:rsidR="001A25CD" w:rsidP="00B71446" w:rsidRDefault="008F5B0F" w14:paraId="4259F197" w14:textId="1788FA29">
            <w:pPr>
              <w:rPr>
                <w:sz w:val="20"/>
                <w:szCs w:val="20"/>
              </w:rPr>
            </w:pPr>
            <w:r w:rsidRPr="00805029">
              <w:rPr>
                <w:sz w:val="20"/>
                <w:szCs w:val="20"/>
              </w:rPr>
              <w:t>Comprehensive and accurate list of objects that can be dated with technique</w:t>
            </w:r>
          </w:p>
          <w:p w:rsidRPr="00805029" w:rsidR="001A25CD" w:rsidP="00B71446" w:rsidRDefault="001A25CD" w14:paraId="55D3A5C3" w14:textId="3A6A6BC7">
            <w:pPr>
              <w:rPr>
                <w:sz w:val="20"/>
                <w:szCs w:val="20"/>
              </w:rPr>
            </w:pPr>
            <w:r w:rsidRPr="00805029">
              <w:rPr>
                <w:sz w:val="20"/>
                <w:szCs w:val="20"/>
              </w:rPr>
              <w:t>3 points</w:t>
            </w:r>
          </w:p>
        </w:tc>
        <w:tc>
          <w:tcPr>
            <w:tcW w:w="0" w:type="auto"/>
          </w:tcPr>
          <w:p w:rsidRPr="00805029" w:rsidR="008F5B0F" w:rsidP="00B71446" w:rsidRDefault="008F5B0F" w14:paraId="102F057A" w14:textId="77777777">
            <w:pPr>
              <w:rPr>
                <w:sz w:val="20"/>
                <w:szCs w:val="20"/>
              </w:rPr>
            </w:pPr>
            <w:r w:rsidRPr="00805029">
              <w:rPr>
                <w:sz w:val="20"/>
                <w:szCs w:val="20"/>
              </w:rPr>
              <w:t>Partial or incomplete list</w:t>
            </w:r>
          </w:p>
          <w:p w:rsidRPr="00805029" w:rsidR="00B36E46" w:rsidP="00B71446" w:rsidRDefault="00B36E46" w14:paraId="18DA5AA6" w14:textId="77777777">
            <w:pPr>
              <w:rPr>
                <w:sz w:val="20"/>
                <w:szCs w:val="20"/>
              </w:rPr>
            </w:pPr>
          </w:p>
          <w:p w:rsidRPr="00805029" w:rsidR="001A25CD" w:rsidP="00B71446" w:rsidRDefault="001A25CD" w14:paraId="338B1C68" w14:textId="4A0765D4">
            <w:pPr>
              <w:rPr>
                <w:sz w:val="20"/>
                <w:szCs w:val="20"/>
              </w:rPr>
            </w:pPr>
            <w:r w:rsidRPr="00805029">
              <w:rPr>
                <w:sz w:val="20"/>
                <w:szCs w:val="20"/>
              </w:rPr>
              <w:t>2 points</w:t>
            </w:r>
          </w:p>
        </w:tc>
        <w:tc>
          <w:tcPr>
            <w:tcW w:w="0" w:type="auto"/>
          </w:tcPr>
          <w:p w:rsidRPr="00805029" w:rsidR="008F5B0F" w:rsidP="00B71446" w:rsidRDefault="008F5B0F" w14:paraId="0081263F" w14:textId="77777777">
            <w:pPr>
              <w:rPr>
                <w:sz w:val="20"/>
                <w:szCs w:val="20"/>
              </w:rPr>
            </w:pPr>
            <w:r w:rsidRPr="00805029">
              <w:rPr>
                <w:sz w:val="20"/>
                <w:szCs w:val="20"/>
              </w:rPr>
              <w:t>Incomplete or inaccurate list</w:t>
            </w:r>
          </w:p>
          <w:p w:rsidRPr="00805029" w:rsidR="0045061C" w:rsidP="00B71446" w:rsidRDefault="0045061C" w14:paraId="6C812ADA" w14:textId="77777777">
            <w:pPr>
              <w:rPr>
                <w:sz w:val="20"/>
                <w:szCs w:val="20"/>
              </w:rPr>
            </w:pPr>
          </w:p>
          <w:p w:rsidRPr="00805029" w:rsidR="001A25CD" w:rsidP="00B71446" w:rsidRDefault="001A25CD" w14:paraId="7ACD9134" w14:textId="05035930">
            <w:pPr>
              <w:rPr>
                <w:sz w:val="20"/>
                <w:szCs w:val="20"/>
              </w:rPr>
            </w:pPr>
            <w:r w:rsidRPr="00805029">
              <w:rPr>
                <w:sz w:val="20"/>
                <w:szCs w:val="20"/>
              </w:rPr>
              <w:t>1 point</w:t>
            </w:r>
          </w:p>
        </w:tc>
      </w:tr>
      <w:tr w:rsidRPr="00805029" w:rsidR="000C14F8" w:rsidTr="00805029" w14:paraId="1D6A07C1" w14:textId="77777777">
        <w:tc>
          <w:tcPr>
            <w:tcW w:w="2605" w:type="dxa"/>
          </w:tcPr>
          <w:p w:rsidRPr="00805029" w:rsidR="00787D83" w:rsidP="00B71446" w:rsidRDefault="008F5B0F" w14:paraId="1991CDAD" w14:textId="05DC5EEC">
            <w:pPr>
              <w:rPr>
                <w:b/>
                <w:bCs/>
                <w:sz w:val="20"/>
                <w:szCs w:val="20"/>
              </w:rPr>
            </w:pPr>
            <w:r w:rsidRPr="00805029">
              <w:rPr>
                <w:b/>
                <w:bCs/>
                <w:sz w:val="20"/>
                <w:szCs w:val="20"/>
              </w:rPr>
              <w:t>Worksheet: Time periods</w:t>
            </w:r>
          </w:p>
          <w:p w:rsidRPr="00805029" w:rsidR="001A25CD" w:rsidP="00B71446" w:rsidRDefault="001A25CD" w14:paraId="51A2E036" w14:textId="1C8E48F6">
            <w:pPr>
              <w:rPr>
                <w:b/>
                <w:bCs/>
                <w:sz w:val="20"/>
                <w:szCs w:val="20"/>
              </w:rPr>
            </w:pPr>
            <w:r w:rsidRPr="00805029">
              <w:rPr>
                <w:b/>
                <w:bCs/>
                <w:sz w:val="20"/>
                <w:szCs w:val="20"/>
              </w:rPr>
              <w:t>(3 points)</w:t>
            </w:r>
          </w:p>
        </w:tc>
        <w:tc>
          <w:tcPr>
            <w:tcW w:w="4057" w:type="dxa"/>
          </w:tcPr>
          <w:p w:rsidRPr="00805029" w:rsidR="00787D83" w:rsidP="00B71446" w:rsidRDefault="008F5B0F" w14:paraId="399176FB" w14:textId="350E1E20">
            <w:pPr>
              <w:rPr>
                <w:sz w:val="20"/>
                <w:szCs w:val="20"/>
              </w:rPr>
            </w:pPr>
            <w:r w:rsidRPr="00805029">
              <w:rPr>
                <w:sz w:val="20"/>
                <w:szCs w:val="20"/>
              </w:rPr>
              <w:t xml:space="preserve">Accurate description of time periods </w:t>
            </w:r>
          </w:p>
          <w:p w:rsidRPr="00805029" w:rsidR="001A25CD" w:rsidP="00B71446" w:rsidRDefault="001A25CD" w14:paraId="70806A7B" w14:textId="54B186E9">
            <w:pPr>
              <w:rPr>
                <w:sz w:val="20"/>
                <w:szCs w:val="20"/>
              </w:rPr>
            </w:pPr>
            <w:r w:rsidRPr="00805029">
              <w:rPr>
                <w:sz w:val="20"/>
                <w:szCs w:val="20"/>
              </w:rPr>
              <w:t>3 points</w:t>
            </w:r>
          </w:p>
        </w:tc>
        <w:tc>
          <w:tcPr>
            <w:tcW w:w="0" w:type="auto"/>
          </w:tcPr>
          <w:p w:rsidRPr="00805029" w:rsidR="001A25CD" w:rsidP="00B71446" w:rsidRDefault="008F5B0F" w14:paraId="30E1F8F3" w14:textId="7CF1BB9A">
            <w:pPr>
              <w:rPr>
                <w:sz w:val="20"/>
                <w:szCs w:val="20"/>
              </w:rPr>
            </w:pPr>
            <w:r w:rsidRPr="00805029">
              <w:rPr>
                <w:sz w:val="20"/>
                <w:szCs w:val="20"/>
              </w:rPr>
              <w:t>Partial or inaccurate description of time periods</w:t>
            </w:r>
          </w:p>
          <w:p w:rsidRPr="00805029" w:rsidR="001A25CD" w:rsidP="00B71446" w:rsidRDefault="001A25CD" w14:paraId="0981E773" w14:textId="6DF86A96">
            <w:pPr>
              <w:rPr>
                <w:sz w:val="20"/>
                <w:szCs w:val="20"/>
              </w:rPr>
            </w:pPr>
            <w:r w:rsidRPr="00805029">
              <w:rPr>
                <w:sz w:val="20"/>
                <w:szCs w:val="20"/>
              </w:rPr>
              <w:t>2 points</w:t>
            </w:r>
          </w:p>
        </w:tc>
        <w:tc>
          <w:tcPr>
            <w:tcW w:w="0" w:type="auto"/>
          </w:tcPr>
          <w:p w:rsidR="00805029" w:rsidP="00B71446" w:rsidRDefault="008F5B0F" w14:paraId="21E9D0E7" w14:textId="60B6F270">
            <w:pPr>
              <w:rPr>
                <w:sz w:val="20"/>
                <w:szCs w:val="20"/>
              </w:rPr>
            </w:pPr>
            <w:r w:rsidRPr="00805029">
              <w:rPr>
                <w:sz w:val="20"/>
                <w:szCs w:val="20"/>
              </w:rPr>
              <w:t>Inaccurate description of time periods</w:t>
            </w:r>
          </w:p>
          <w:p w:rsidRPr="00805029" w:rsidR="001A25CD" w:rsidP="00B71446" w:rsidRDefault="001A25CD" w14:paraId="5798D681" w14:textId="0BE316AE">
            <w:pPr>
              <w:rPr>
                <w:sz w:val="20"/>
                <w:szCs w:val="20"/>
              </w:rPr>
            </w:pPr>
            <w:r w:rsidRPr="00805029">
              <w:rPr>
                <w:sz w:val="20"/>
                <w:szCs w:val="20"/>
              </w:rPr>
              <w:t>1 point</w:t>
            </w:r>
          </w:p>
        </w:tc>
      </w:tr>
      <w:tr w:rsidRPr="00805029" w:rsidR="000C14F8" w:rsidTr="00805029" w14:paraId="7B45EBE7" w14:textId="77777777">
        <w:tc>
          <w:tcPr>
            <w:tcW w:w="2605" w:type="dxa"/>
          </w:tcPr>
          <w:p w:rsidRPr="00805029" w:rsidR="00583216" w:rsidP="00B71446" w:rsidRDefault="008F5B0F" w14:paraId="42BD0FDA" w14:textId="79A68F82">
            <w:pPr>
              <w:rPr>
                <w:b/>
                <w:bCs/>
                <w:sz w:val="20"/>
                <w:szCs w:val="20"/>
              </w:rPr>
            </w:pPr>
            <w:r w:rsidRPr="00805029">
              <w:rPr>
                <w:b/>
                <w:bCs/>
                <w:sz w:val="20"/>
                <w:szCs w:val="20"/>
              </w:rPr>
              <w:t>Worksheet: Archaeological case study</w:t>
            </w:r>
          </w:p>
          <w:p w:rsidRPr="00805029" w:rsidR="004845BD" w:rsidP="00B71446" w:rsidRDefault="00805029" w14:paraId="73382E21" w14:textId="72BB573D">
            <w:pPr>
              <w:rPr>
                <w:b/>
                <w:bCs/>
                <w:sz w:val="20"/>
                <w:szCs w:val="20"/>
              </w:rPr>
            </w:pPr>
            <w:r>
              <w:rPr>
                <w:b/>
                <w:bCs/>
                <w:sz w:val="20"/>
                <w:szCs w:val="20"/>
              </w:rPr>
              <w:t>(</w:t>
            </w:r>
            <w:r w:rsidRPr="00805029" w:rsidR="000C14F8">
              <w:rPr>
                <w:b/>
                <w:bCs/>
                <w:sz w:val="20"/>
                <w:szCs w:val="20"/>
              </w:rPr>
              <w:t>5</w:t>
            </w:r>
            <w:r w:rsidRPr="00805029" w:rsidR="004845BD">
              <w:rPr>
                <w:b/>
                <w:bCs/>
                <w:sz w:val="20"/>
                <w:szCs w:val="20"/>
              </w:rPr>
              <w:t xml:space="preserve"> points)</w:t>
            </w:r>
          </w:p>
        </w:tc>
        <w:tc>
          <w:tcPr>
            <w:tcW w:w="4057" w:type="dxa"/>
          </w:tcPr>
          <w:p w:rsidRPr="00805029" w:rsidR="0045061C" w:rsidP="00B71446" w:rsidRDefault="008F5B0F" w14:paraId="105F0D76" w14:textId="657F9750">
            <w:pPr>
              <w:rPr>
                <w:sz w:val="20"/>
                <w:szCs w:val="20"/>
              </w:rPr>
            </w:pPr>
            <w:r w:rsidRPr="00805029">
              <w:rPr>
                <w:sz w:val="20"/>
                <w:szCs w:val="20"/>
              </w:rPr>
              <w:t>Comprehensive</w:t>
            </w:r>
            <w:r w:rsidRPr="00805029" w:rsidR="00EF6980">
              <w:rPr>
                <w:sz w:val="20"/>
                <w:szCs w:val="20"/>
              </w:rPr>
              <w:t>,</w:t>
            </w:r>
            <w:r w:rsidRPr="00805029">
              <w:rPr>
                <w:sz w:val="20"/>
                <w:szCs w:val="20"/>
              </w:rPr>
              <w:t xml:space="preserve"> but succinct discussion of a real archaeological example that exemplifies how technique is used.</w:t>
            </w:r>
          </w:p>
          <w:p w:rsidRPr="00805029" w:rsidR="0045061C" w:rsidP="00B71446" w:rsidRDefault="0045061C" w14:paraId="4D4EA44B" w14:textId="50D3F2C0">
            <w:pPr>
              <w:rPr>
                <w:sz w:val="20"/>
                <w:szCs w:val="20"/>
              </w:rPr>
            </w:pPr>
            <w:r w:rsidRPr="00805029">
              <w:rPr>
                <w:sz w:val="20"/>
                <w:szCs w:val="20"/>
              </w:rPr>
              <w:t>4-5 points</w:t>
            </w:r>
          </w:p>
        </w:tc>
        <w:tc>
          <w:tcPr>
            <w:tcW w:w="0" w:type="auto"/>
          </w:tcPr>
          <w:p w:rsidRPr="00805029" w:rsidR="0045061C" w:rsidP="00B71446" w:rsidRDefault="008F5B0F" w14:paraId="6AAB97CE" w14:textId="6ADCD617">
            <w:pPr>
              <w:rPr>
                <w:sz w:val="20"/>
                <w:szCs w:val="20"/>
              </w:rPr>
            </w:pPr>
            <w:r w:rsidRPr="00805029">
              <w:rPr>
                <w:sz w:val="20"/>
                <w:szCs w:val="20"/>
              </w:rPr>
              <w:t>Discussion is ambiguous and/or does not clearly relate to technique</w:t>
            </w:r>
          </w:p>
          <w:p w:rsidRPr="00805029" w:rsidR="0045061C" w:rsidP="00B71446" w:rsidRDefault="0045061C" w14:paraId="5D01B845" w14:textId="6B417E25">
            <w:pPr>
              <w:rPr>
                <w:sz w:val="20"/>
                <w:szCs w:val="20"/>
              </w:rPr>
            </w:pPr>
            <w:r w:rsidRPr="00805029">
              <w:rPr>
                <w:sz w:val="20"/>
                <w:szCs w:val="20"/>
              </w:rPr>
              <w:t>2-3 points</w:t>
            </w:r>
          </w:p>
        </w:tc>
        <w:tc>
          <w:tcPr>
            <w:tcW w:w="0" w:type="auto"/>
          </w:tcPr>
          <w:p w:rsidRPr="00805029" w:rsidR="008F5B0F" w:rsidP="00B71446" w:rsidRDefault="008F5B0F" w14:paraId="4451F48D" w14:textId="77777777">
            <w:pPr>
              <w:rPr>
                <w:sz w:val="20"/>
                <w:szCs w:val="20"/>
              </w:rPr>
            </w:pPr>
            <w:r w:rsidRPr="00805029">
              <w:rPr>
                <w:sz w:val="20"/>
                <w:szCs w:val="20"/>
              </w:rPr>
              <w:t>Inaccurate description</w:t>
            </w:r>
          </w:p>
          <w:p w:rsidRPr="00805029" w:rsidR="0045061C" w:rsidP="00B71446" w:rsidRDefault="0045061C" w14:paraId="260725E8" w14:textId="180EA417">
            <w:pPr>
              <w:rPr>
                <w:sz w:val="20"/>
                <w:szCs w:val="20"/>
              </w:rPr>
            </w:pPr>
            <w:r w:rsidRPr="00805029">
              <w:rPr>
                <w:sz w:val="20"/>
                <w:szCs w:val="20"/>
              </w:rPr>
              <w:t>1 point</w:t>
            </w:r>
          </w:p>
        </w:tc>
      </w:tr>
      <w:tr w:rsidRPr="00805029" w:rsidR="00805029" w:rsidTr="00805029" w14:paraId="18FCB1C4" w14:textId="77777777">
        <w:tc>
          <w:tcPr>
            <w:tcW w:w="2605" w:type="dxa"/>
          </w:tcPr>
          <w:p w:rsidRPr="00805029" w:rsidR="00805029" w:rsidP="00FE071A" w:rsidRDefault="00805029" w14:paraId="160AC089" w14:textId="72FABA48">
            <w:pPr>
              <w:rPr>
                <w:b/>
                <w:bCs/>
                <w:sz w:val="20"/>
                <w:szCs w:val="20"/>
              </w:rPr>
            </w:pPr>
            <w:r w:rsidRPr="00805029">
              <w:rPr>
                <w:b/>
                <w:bCs/>
                <w:sz w:val="20"/>
                <w:szCs w:val="20"/>
              </w:rPr>
              <w:t>Worksheet: Problems</w:t>
            </w:r>
          </w:p>
          <w:p w:rsidRPr="00805029" w:rsidR="00805029" w:rsidP="00FE071A" w:rsidRDefault="00805029" w14:paraId="66BEC7A8" w14:textId="67F7C58F">
            <w:pPr>
              <w:rPr>
                <w:b/>
                <w:bCs/>
                <w:sz w:val="20"/>
                <w:szCs w:val="20"/>
              </w:rPr>
            </w:pPr>
            <w:r w:rsidRPr="00805029">
              <w:rPr>
                <w:b/>
                <w:bCs/>
                <w:sz w:val="20"/>
                <w:szCs w:val="20"/>
              </w:rPr>
              <w:t xml:space="preserve">(5 points) </w:t>
            </w:r>
          </w:p>
        </w:tc>
        <w:tc>
          <w:tcPr>
            <w:tcW w:w="4057" w:type="dxa"/>
          </w:tcPr>
          <w:p w:rsidRPr="00805029" w:rsidR="00805029" w:rsidP="00FE071A" w:rsidRDefault="00805029" w14:paraId="1BA5DD88" w14:textId="72323E67">
            <w:pPr>
              <w:rPr>
                <w:sz w:val="20"/>
                <w:szCs w:val="20"/>
              </w:rPr>
            </w:pPr>
            <w:r w:rsidRPr="00805029">
              <w:rPr>
                <w:sz w:val="20"/>
                <w:szCs w:val="20"/>
              </w:rPr>
              <w:t xml:space="preserve">Comprehensive, but succinct discussion of problems or drawbacks to technique. </w:t>
            </w:r>
          </w:p>
          <w:p w:rsidRPr="00805029" w:rsidR="00805029" w:rsidP="00FE071A" w:rsidRDefault="00805029" w14:paraId="453059B0" w14:textId="77777777">
            <w:pPr>
              <w:rPr>
                <w:sz w:val="20"/>
                <w:szCs w:val="20"/>
              </w:rPr>
            </w:pPr>
            <w:r w:rsidRPr="00805029">
              <w:rPr>
                <w:sz w:val="20"/>
                <w:szCs w:val="20"/>
              </w:rPr>
              <w:t>4-5 points</w:t>
            </w:r>
          </w:p>
        </w:tc>
        <w:tc>
          <w:tcPr>
            <w:tcW w:w="0" w:type="auto"/>
          </w:tcPr>
          <w:p w:rsidRPr="00805029" w:rsidR="00805029" w:rsidP="00FE071A" w:rsidRDefault="00805029" w14:paraId="3454F371" w14:textId="0C90D7E1">
            <w:pPr>
              <w:rPr>
                <w:sz w:val="20"/>
                <w:szCs w:val="20"/>
              </w:rPr>
            </w:pPr>
            <w:r w:rsidRPr="00805029">
              <w:rPr>
                <w:sz w:val="20"/>
                <w:szCs w:val="20"/>
              </w:rPr>
              <w:t xml:space="preserve">Discussion is ambiguous or not comprehensive. </w:t>
            </w:r>
          </w:p>
          <w:p w:rsidRPr="00805029" w:rsidR="00805029" w:rsidP="00FE071A" w:rsidRDefault="00805029" w14:paraId="7CAAA569" w14:textId="77777777">
            <w:pPr>
              <w:rPr>
                <w:sz w:val="20"/>
                <w:szCs w:val="20"/>
              </w:rPr>
            </w:pPr>
            <w:r w:rsidRPr="00805029">
              <w:rPr>
                <w:sz w:val="20"/>
                <w:szCs w:val="20"/>
              </w:rPr>
              <w:t>2-3 points</w:t>
            </w:r>
          </w:p>
        </w:tc>
        <w:tc>
          <w:tcPr>
            <w:tcW w:w="0" w:type="auto"/>
          </w:tcPr>
          <w:p w:rsidRPr="00805029" w:rsidR="00805029" w:rsidP="00FE071A" w:rsidRDefault="00805029" w14:paraId="2F001AF2" w14:textId="2BB679ED">
            <w:pPr>
              <w:rPr>
                <w:sz w:val="20"/>
                <w:szCs w:val="20"/>
              </w:rPr>
            </w:pPr>
            <w:r w:rsidRPr="00805029">
              <w:rPr>
                <w:sz w:val="20"/>
                <w:szCs w:val="20"/>
              </w:rPr>
              <w:t>Discussion is inaccurate or missing</w:t>
            </w:r>
          </w:p>
          <w:p w:rsidRPr="00805029" w:rsidR="00805029" w:rsidP="00FE071A" w:rsidRDefault="00805029" w14:paraId="2498E7AE" w14:textId="77777777">
            <w:pPr>
              <w:rPr>
                <w:sz w:val="20"/>
                <w:szCs w:val="20"/>
              </w:rPr>
            </w:pPr>
            <w:r w:rsidRPr="00805029">
              <w:rPr>
                <w:sz w:val="20"/>
                <w:szCs w:val="20"/>
              </w:rPr>
              <w:t>1 point</w:t>
            </w:r>
          </w:p>
        </w:tc>
      </w:tr>
      <w:tr w:rsidRPr="00805029" w:rsidR="00805029" w:rsidTr="00805029" w14:paraId="2D9BF119" w14:textId="77777777">
        <w:tc>
          <w:tcPr>
            <w:tcW w:w="2605" w:type="dxa"/>
          </w:tcPr>
          <w:p w:rsidRPr="00805029" w:rsidR="00805029" w:rsidP="00FE071A" w:rsidRDefault="00805029" w14:paraId="4EF55303" w14:textId="2EC5BD45">
            <w:pPr>
              <w:rPr>
                <w:b/>
                <w:bCs/>
                <w:sz w:val="20"/>
                <w:szCs w:val="20"/>
              </w:rPr>
            </w:pPr>
            <w:r w:rsidRPr="00805029">
              <w:rPr>
                <w:b/>
                <w:bCs/>
                <w:sz w:val="20"/>
                <w:szCs w:val="20"/>
              </w:rPr>
              <w:t>Worksheet: References</w:t>
            </w:r>
          </w:p>
          <w:p w:rsidRPr="00805029" w:rsidR="00805029" w:rsidP="00FE071A" w:rsidRDefault="00805029" w14:paraId="4FD2D7CB" w14:textId="77777777">
            <w:pPr>
              <w:rPr>
                <w:b/>
                <w:bCs/>
                <w:sz w:val="20"/>
                <w:szCs w:val="20"/>
              </w:rPr>
            </w:pPr>
            <w:r w:rsidRPr="00805029">
              <w:rPr>
                <w:b/>
                <w:bCs/>
                <w:sz w:val="20"/>
                <w:szCs w:val="20"/>
              </w:rPr>
              <w:t>(3 points)</w:t>
            </w:r>
          </w:p>
        </w:tc>
        <w:tc>
          <w:tcPr>
            <w:tcW w:w="4057" w:type="dxa"/>
          </w:tcPr>
          <w:p w:rsidRPr="00805029" w:rsidR="00805029" w:rsidP="00FE071A" w:rsidRDefault="00805029" w14:paraId="1C170A84" w14:textId="127052DD">
            <w:pPr>
              <w:rPr>
                <w:sz w:val="20"/>
                <w:szCs w:val="20"/>
              </w:rPr>
            </w:pPr>
            <w:r w:rsidRPr="00805029">
              <w:rPr>
                <w:sz w:val="20"/>
                <w:szCs w:val="20"/>
              </w:rPr>
              <w:t xml:space="preserve">Reliable references listed using </w:t>
            </w:r>
            <w:r w:rsidRPr="00805029">
              <w:rPr>
                <w:i/>
                <w:iCs/>
                <w:sz w:val="20"/>
                <w:szCs w:val="20"/>
              </w:rPr>
              <w:t>American Antiquity</w:t>
            </w:r>
            <w:r w:rsidRPr="00805029">
              <w:rPr>
                <w:sz w:val="20"/>
                <w:szCs w:val="20"/>
              </w:rPr>
              <w:t xml:space="preserve"> style</w:t>
            </w:r>
          </w:p>
          <w:p w:rsidRPr="00805029" w:rsidR="00805029" w:rsidP="00FE071A" w:rsidRDefault="00805029" w14:paraId="74747E5C" w14:textId="77777777">
            <w:pPr>
              <w:rPr>
                <w:sz w:val="20"/>
                <w:szCs w:val="20"/>
              </w:rPr>
            </w:pPr>
            <w:r w:rsidRPr="00805029">
              <w:rPr>
                <w:sz w:val="20"/>
                <w:szCs w:val="20"/>
              </w:rPr>
              <w:t>3 points</w:t>
            </w:r>
          </w:p>
        </w:tc>
        <w:tc>
          <w:tcPr>
            <w:tcW w:w="0" w:type="auto"/>
          </w:tcPr>
          <w:p w:rsidRPr="00805029" w:rsidR="00805029" w:rsidP="00FE071A" w:rsidRDefault="00805029" w14:paraId="6177902E" w14:textId="7A27B2FC">
            <w:pPr>
              <w:rPr>
                <w:sz w:val="20"/>
                <w:szCs w:val="20"/>
              </w:rPr>
            </w:pPr>
            <w:r w:rsidRPr="00805029">
              <w:rPr>
                <w:sz w:val="20"/>
                <w:szCs w:val="20"/>
              </w:rPr>
              <w:t xml:space="preserve">Some references are less reliable/reputable. Does not use </w:t>
            </w:r>
            <w:r w:rsidRPr="00805029">
              <w:rPr>
                <w:i/>
                <w:iCs/>
                <w:sz w:val="20"/>
                <w:szCs w:val="20"/>
              </w:rPr>
              <w:t>American Antiquity</w:t>
            </w:r>
            <w:r w:rsidRPr="00805029">
              <w:rPr>
                <w:sz w:val="20"/>
                <w:szCs w:val="20"/>
              </w:rPr>
              <w:t xml:space="preserve"> style </w:t>
            </w:r>
          </w:p>
          <w:p w:rsidRPr="00805029" w:rsidR="00805029" w:rsidP="00FE071A" w:rsidRDefault="00805029" w14:paraId="42E32F25" w14:textId="77777777">
            <w:pPr>
              <w:rPr>
                <w:sz w:val="20"/>
                <w:szCs w:val="20"/>
              </w:rPr>
            </w:pPr>
            <w:r w:rsidRPr="00805029">
              <w:rPr>
                <w:sz w:val="20"/>
                <w:szCs w:val="20"/>
              </w:rPr>
              <w:t>2 point</w:t>
            </w:r>
          </w:p>
        </w:tc>
        <w:tc>
          <w:tcPr>
            <w:tcW w:w="0" w:type="auto"/>
          </w:tcPr>
          <w:p w:rsidRPr="00805029" w:rsidR="00805029" w:rsidP="00FE071A" w:rsidRDefault="00805029" w14:paraId="209470A4" w14:textId="77777777">
            <w:pPr>
              <w:rPr>
                <w:sz w:val="20"/>
                <w:szCs w:val="20"/>
              </w:rPr>
            </w:pPr>
            <w:r w:rsidRPr="00805029">
              <w:rPr>
                <w:sz w:val="20"/>
                <w:szCs w:val="20"/>
              </w:rPr>
              <w:t>Missing or incorrect references</w:t>
            </w:r>
          </w:p>
          <w:p w:rsidRPr="00805029" w:rsidR="00805029" w:rsidP="00FE071A" w:rsidRDefault="00805029" w14:paraId="29FBE067" w14:textId="77777777">
            <w:pPr>
              <w:rPr>
                <w:sz w:val="20"/>
                <w:szCs w:val="20"/>
              </w:rPr>
            </w:pPr>
          </w:p>
          <w:p w:rsidRPr="00805029" w:rsidR="00805029" w:rsidP="00FE071A" w:rsidRDefault="00805029" w14:paraId="3EDC89B6" w14:textId="77777777">
            <w:pPr>
              <w:rPr>
                <w:sz w:val="20"/>
                <w:szCs w:val="20"/>
              </w:rPr>
            </w:pPr>
            <w:r w:rsidRPr="00805029">
              <w:rPr>
                <w:sz w:val="20"/>
                <w:szCs w:val="20"/>
              </w:rPr>
              <w:t>1 point</w:t>
            </w:r>
          </w:p>
        </w:tc>
      </w:tr>
      <w:tr w:rsidRPr="00805029" w:rsidR="00805029" w:rsidTr="00805029" w14:paraId="1754AD1D" w14:textId="77777777">
        <w:tc>
          <w:tcPr>
            <w:tcW w:w="2605" w:type="dxa"/>
          </w:tcPr>
          <w:p w:rsidR="00805029" w:rsidP="00FE071A" w:rsidRDefault="00805029" w14:paraId="21808926" w14:textId="0BAE0A17">
            <w:pPr>
              <w:rPr>
                <w:b/>
                <w:bCs/>
                <w:sz w:val="20"/>
                <w:szCs w:val="20"/>
              </w:rPr>
            </w:pPr>
            <w:r w:rsidRPr="00805029">
              <w:rPr>
                <w:b/>
                <w:bCs/>
                <w:sz w:val="20"/>
                <w:szCs w:val="20"/>
              </w:rPr>
              <w:t>In-class presentation</w:t>
            </w:r>
          </w:p>
          <w:p w:rsidRPr="00805029" w:rsidR="00805029" w:rsidP="00FE071A" w:rsidRDefault="00805029" w14:paraId="6D88290C" w14:textId="279BDD2B">
            <w:pPr>
              <w:rPr>
                <w:b/>
                <w:bCs/>
                <w:sz w:val="20"/>
                <w:szCs w:val="20"/>
              </w:rPr>
            </w:pPr>
            <w:r w:rsidRPr="00805029">
              <w:rPr>
                <w:b/>
                <w:bCs/>
                <w:sz w:val="20"/>
                <w:szCs w:val="20"/>
              </w:rPr>
              <w:t>(6 points)</w:t>
            </w:r>
          </w:p>
        </w:tc>
        <w:tc>
          <w:tcPr>
            <w:tcW w:w="4057" w:type="dxa"/>
          </w:tcPr>
          <w:p w:rsidRPr="00805029" w:rsidR="00805029" w:rsidP="00FE071A" w:rsidRDefault="00805029" w14:paraId="3E8625D6" w14:textId="600A716B">
            <w:pPr>
              <w:rPr>
                <w:sz w:val="20"/>
                <w:szCs w:val="20"/>
              </w:rPr>
            </w:pPr>
            <w:r w:rsidRPr="00805029">
              <w:rPr>
                <w:sz w:val="20"/>
                <w:szCs w:val="20"/>
              </w:rPr>
              <w:t xml:space="preserve">All components of the worksheet discussed, groups use presentation time to go into more detail on some components and/or provide some visual depictions examples. Group members work well together and divide up work equitably. </w:t>
            </w:r>
          </w:p>
          <w:p w:rsidRPr="00805029" w:rsidR="00805029" w:rsidP="00FE071A" w:rsidRDefault="00805029" w14:paraId="16B3889D" w14:textId="77777777">
            <w:pPr>
              <w:rPr>
                <w:sz w:val="20"/>
                <w:szCs w:val="20"/>
              </w:rPr>
            </w:pPr>
            <w:r w:rsidRPr="00805029">
              <w:rPr>
                <w:sz w:val="20"/>
                <w:szCs w:val="20"/>
              </w:rPr>
              <w:t>5-6 points</w:t>
            </w:r>
          </w:p>
        </w:tc>
        <w:tc>
          <w:tcPr>
            <w:tcW w:w="0" w:type="auto"/>
          </w:tcPr>
          <w:p w:rsidRPr="00805029" w:rsidR="00805029" w:rsidP="00FE071A" w:rsidRDefault="00805029" w14:paraId="008CAD74" w14:textId="77777777">
            <w:pPr>
              <w:rPr>
                <w:sz w:val="20"/>
                <w:szCs w:val="20"/>
              </w:rPr>
            </w:pPr>
            <w:r w:rsidRPr="00805029">
              <w:rPr>
                <w:sz w:val="20"/>
                <w:szCs w:val="20"/>
              </w:rPr>
              <w:t xml:space="preserve">Only some portions of worksheet discussed or worksheet is read out loud with minimal additional discussion, description, explanation. </w:t>
            </w:r>
          </w:p>
          <w:p w:rsidR="00805029" w:rsidP="00FE071A" w:rsidRDefault="00805029" w14:paraId="17E5C609" w14:textId="17C96188">
            <w:pPr>
              <w:rPr>
                <w:sz w:val="20"/>
                <w:szCs w:val="20"/>
              </w:rPr>
            </w:pPr>
            <w:r w:rsidRPr="00805029">
              <w:rPr>
                <w:sz w:val="20"/>
                <w:szCs w:val="20"/>
              </w:rPr>
              <w:t xml:space="preserve">Group member work is uneven. </w:t>
            </w:r>
          </w:p>
          <w:p w:rsidRPr="00805029" w:rsidR="00805029" w:rsidP="00FE071A" w:rsidRDefault="00805029" w14:paraId="4BDBC0A2" w14:textId="5B1A3811">
            <w:pPr>
              <w:rPr>
                <w:sz w:val="20"/>
                <w:szCs w:val="20"/>
              </w:rPr>
            </w:pPr>
            <w:r w:rsidRPr="00805029">
              <w:rPr>
                <w:sz w:val="20"/>
                <w:szCs w:val="20"/>
              </w:rPr>
              <w:t>3-4 points</w:t>
            </w:r>
          </w:p>
        </w:tc>
        <w:tc>
          <w:tcPr>
            <w:tcW w:w="0" w:type="auto"/>
          </w:tcPr>
          <w:p w:rsidRPr="00805029" w:rsidR="00805029" w:rsidP="00FE071A" w:rsidRDefault="00805029" w14:paraId="4879D2E7" w14:textId="77777777">
            <w:pPr>
              <w:rPr>
                <w:sz w:val="20"/>
                <w:szCs w:val="20"/>
              </w:rPr>
            </w:pPr>
            <w:r w:rsidRPr="00805029">
              <w:rPr>
                <w:sz w:val="20"/>
                <w:szCs w:val="20"/>
              </w:rPr>
              <w:t xml:space="preserve">Only worksheet is presented with no additional discussion, description, explanation. </w:t>
            </w:r>
          </w:p>
          <w:p w:rsidR="00805029" w:rsidP="00FE071A" w:rsidRDefault="00805029" w14:paraId="26E9F451" w14:textId="23AF5E2C">
            <w:pPr>
              <w:rPr>
                <w:sz w:val="20"/>
                <w:szCs w:val="20"/>
              </w:rPr>
            </w:pPr>
            <w:r w:rsidRPr="00805029">
              <w:rPr>
                <w:sz w:val="20"/>
                <w:szCs w:val="20"/>
              </w:rPr>
              <w:t>Group member work is uneven.</w:t>
            </w:r>
          </w:p>
          <w:p w:rsidRPr="00805029" w:rsidR="00805029" w:rsidP="00FE071A" w:rsidRDefault="00805029" w14:paraId="1700DE16" w14:textId="64EB0349">
            <w:pPr>
              <w:rPr>
                <w:sz w:val="20"/>
                <w:szCs w:val="20"/>
              </w:rPr>
            </w:pPr>
            <w:r w:rsidRPr="00805029">
              <w:rPr>
                <w:sz w:val="20"/>
                <w:szCs w:val="20"/>
              </w:rPr>
              <w:t>1-2 points</w:t>
            </w:r>
          </w:p>
        </w:tc>
      </w:tr>
      <w:tr w:rsidRPr="00805029" w:rsidR="00805029" w:rsidTr="00805029" w14:paraId="6143D813" w14:textId="77777777">
        <w:tc>
          <w:tcPr>
            <w:tcW w:w="2605" w:type="dxa"/>
          </w:tcPr>
          <w:p w:rsidRPr="00805029" w:rsidR="00805029" w:rsidP="00FE071A" w:rsidRDefault="00805029" w14:paraId="5C4BA545" w14:textId="70A98763">
            <w:pPr>
              <w:rPr>
                <w:b/>
                <w:bCs/>
                <w:sz w:val="20"/>
                <w:szCs w:val="20"/>
              </w:rPr>
            </w:pPr>
            <w:r w:rsidRPr="00805029">
              <w:rPr>
                <w:b/>
                <w:bCs/>
                <w:sz w:val="20"/>
                <w:szCs w:val="20"/>
              </w:rPr>
              <w:t>Original research, grammar and formatting</w:t>
            </w:r>
          </w:p>
          <w:p w:rsidRPr="00805029" w:rsidR="00805029" w:rsidP="00FE071A" w:rsidRDefault="00805029" w14:paraId="5D103636" w14:textId="77777777">
            <w:pPr>
              <w:rPr>
                <w:b/>
                <w:bCs/>
                <w:sz w:val="20"/>
                <w:szCs w:val="20"/>
              </w:rPr>
            </w:pPr>
            <w:r w:rsidRPr="00805029">
              <w:rPr>
                <w:b/>
                <w:bCs/>
                <w:sz w:val="20"/>
                <w:szCs w:val="20"/>
              </w:rPr>
              <w:t>(5 points)</w:t>
            </w:r>
          </w:p>
        </w:tc>
        <w:tc>
          <w:tcPr>
            <w:tcW w:w="4057" w:type="dxa"/>
          </w:tcPr>
          <w:p w:rsidRPr="00805029" w:rsidR="00805029" w:rsidP="00FE071A" w:rsidRDefault="00805029" w14:paraId="51FC8FE8" w14:textId="77777777">
            <w:pPr>
              <w:rPr>
                <w:sz w:val="20"/>
                <w:szCs w:val="20"/>
              </w:rPr>
            </w:pPr>
            <w:r w:rsidRPr="00805029">
              <w:rPr>
                <w:sz w:val="20"/>
                <w:szCs w:val="20"/>
              </w:rPr>
              <w:t xml:space="preserve">Worksheet and presentation components consist of original work in group members own words. No components are plagiarized or borrow heavily from other sources. </w:t>
            </w:r>
          </w:p>
          <w:p w:rsidRPr="00805029" w:rsidR="00805029" w:rsidP="00FE071A" w:rsidRDefault="00805029" w14:paraId="76228C6E" w14:textId="19BC8791">
            <w:pPr>
              <w:rPr>
                <w:sz w:val="20"/>
                <w:szCs w:val="20"/>
              </w:rPr>
            </w:pPr>
            <w:r w:rsidRPr="00805029">
              <w:rPr>
                <w:sz w:val="20"/>
                <w:szCs w:val="20"/>
              </w:rPr>
              <w:lastRenderedPageBreak/>
              <w:t>Worksheet contains no typos/grammar errors</w:t>
            </w:r>
          </w:p>
          <w:p w:rsidRPr="00805029" w:rsidR="00805029" w:rsidP="00FE071A" w:rsidRDefault="00805029" w14:paraId="267241C3" w14:textId="77777777">
            <w:pPr>
              <w:rPr>
                <w:sz w:val="20"/>
                <w:szCs w:val="20"/>
              </w:rPr>
            </w:pPr>
            <w:r w:rsidRPr="00805029">
              <w:rPr>
                <w:sz w:val="20"/>
                <w:szCs w:val="20"/>
              </w:rPr>
              <w:t>4-5 points</w:t>
            </w:r>
          </w:p>
        </w:tc>
        <w:tc>
          <w:tcPr>
            <w:tcW w:w="0" w:type="auto"/>
          </w:tcPr>
          <w:p w:rsidRPr="00805029" w:rsidR="00805029" w:rsidP="00FE071A" w:rsidRDefault="00805029" w14:paraId="08519B9A" w14:textId="77777777">
            <w:pPr>
              <w:rPr>
                <w:sz w:val="20"/>
                <w:szCs w:val="20"/>
              </w:rPr>
            </w:pPr>
            <w:r w:rsidRPr="00805029">
              <w:rPr>
                <w:sz w:val="20"/>
                <w:szCs w:val="20"/>
              </w:rPr>
              <w:lastRenderedPageBreak/>
              <w:t xml:space="preserve">Worksheet and presentation components consist of original work in group </w:t>
            </w:r>
            <w:r w:rsidRPr="00805029">
              <w:rPr>
                <w:sz w:val="20"/>
                <w:szCs w:val="20"/>
              </w:rPr>
              <w:lastRenderedPageBreak/>
              <w:t>members own words, but some components</w:t>
            </w:r>
          </w:p>
          <w:p w:rsidRPr="00805029" w:rsidR="00805029" w:rsidP="00FE071A" w:rsidRDefault="00805029" w14:paraId="3DCB1A8B" w14:textId="77777777">
            <w:pPr>
              <w:rPr>
                <w:sz w:val="20"/>
                <w:szCs w:val="20"/>
              </w:rPr>
            </w:pPr>
            <w:r w:rsidRPr="00805029">
              <w:rPr>
                <w:sz w:val="20"/>
                <w:szCs w:val="20"/>
              </w:rPr>
              <w:t xml:space="preserve">borrow heavily from other sources. </w:t>
            </w:r>
          </w:p>
          <w:p w:rsidRPr="00805029" w:rsidR="00805029" w:rsidP="00FE071A" w:rsidRDefault="00805029" w14:paraId="33C617CB" w14:textId="77777777">
            <w:pPr>
              <w:rPr>
                <w:sz w:val="20"/>
                <w:szCs w:val="20"/>
              </w:rPr>
            </w:pPr>
            <w:r w:rsidRPr="00805029">
              <w:rPr>
                <w:sz w:val="20"/>
                <w:szCs w:val="20"/>
              </w:rPr>
              <w:t>Worksheet contains few typos/grammar errors</w:t>
            </w:r>
          </w:p>
          <w:p w:rsidRPr="00805029" w:rsidR="00805029" w:rsidP="00FE071A" w:rsidRDefault="00805029" w14:paraId="5935562A" w14:textId="77777777">
            <w:pPr>
              <w:rPr>
                <w:sz w:val="20"/>
                <w:szCs w:val="20"/>
              </w:rPr>
            </w:pPr>
            <w:r w:rsidRPr="00805029">
              <w:rPr>
                <w:sz w:val="20"/>
                <w:szCs w:val="20"/>
              </w:rPr>
              <w:t>3-4 points</w:t>
            </w:r>
          </w:p>
        </w:tc>
        <w:tc>
          <w:tcPr>
            <w:tcW w:w="0" w:type="auto"/>
          </w:tcPr>
          <w:p w:rsidRPr="00805029" w:rsidR="00805029" w:rsidP="00FE071A" w:rsidRDefault="00805029" w14:paraId="6E3766FE" w14:textId="77777777">
            <w:pPr>
              <w:rPr>
                <w:sz w:val="20"/>
                <w:szCs w:val="20"/>
              </w:rPr>
            </w:pPr>
            <w:r w:rsidRPr="00805029">
              <w:rPr>
                <w:sz w:val="20"/>
                <w:szCs w:val="20"/>
              </w:rPr>
              <w:lastRenderedPageBreak/>
              <w:t xml:space="preserve">Worksheet and presentation components contain many components </w:t>
            </w:r>
            <w:r w:rsidRPr="00805029">
              <w:rPr>
                <w:sz w:val="20"/>
                <w:szCs w:val="20"/>
              </w:rPr>
              <w:lastRenderedPageBreak/>
              <w:t xml:space="preserve">that are plagiarized or borrow heavily from other sources. </w:t>
            </w:r>
          </w:p>
          <w:p w:rsidRPr="00805029" w:rsidR="00805029" w:rsidP="00FE071A" w:rsidRDefault="00805029" w14:paraId="5E770107" w14:textId="77777777">
            <w:pPr>
              <w:rPr>
                <w:sz w:val="20"/>
                <w:szCs w:val="20"/>
              </w:rPr>
            </w:pPr>
            <w:r w:rsidRPr="00805029">
              <w:rPr>
                <w:sz w:val="20"/>
                <w:szCs w:val="20"/>
              </w:rPr>
              <w:t>Worksheet contains many typos/grammar errors</w:t>
            </w:r>
          </w:p>
          <w:p w:rsidRPr="00805029" w:rsidR="00805029" w:rsidP="00FE071A" w:rsidRDefault="00805029" w14:paraId="47CEBD60" w14:textId="77777777">
            <w:pPr>
              <w:rPr>
                <w:sz w:val="20"/>
                <w:szCs w:val="20"/>
              </w:rPr>
            </w:pPr>
            <w:r w:rsidRPr="00805029">
              <w:rPr>
                <w:sz w:val="20"/>
                <w:szCs w:val="20"/>
              </w:rPr>
              <w:t>1-2 points</w:t>
            </w:r>
          </w:p>
        </w:tc>
      </w:tr>
    </w:tbl>
    <w:p w:rsidR="0045061C" w:rsidP="00805029" w:rsidRDefault="0045061C" w14:paraId="1ECECD27" w14:textId="32BBC645"/>
    <w:sectPr w:rsidR="0045061C" w:rsidSect="0045401A">
      <w:headerReference w:type="default" r:id="rId23"/>
      <w:footerReference w:type="even" r:id="rId24"/>
      <w:footerReference w:type="default" r:id="rId2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7249" w:rsidP="00690979" w:rsidRDefault="00D07249" w14:paraId="39289667" w14:textId="77777777">
      <w:r>
        <w:separator/>
      </w:r>
    </w:p>
  </w:endnote>
  <w:endnote w:type="continuationSeparator" w:id="0">
    <w:p w:rsidR="00D07249" w:rsidP="00690979" w:rsidRDefault="00D07249" w14:paraId="6864A56E" w14:textId="77777777">
      <w:r>
        <w:continuationSeparator/>
      </w:r>
    </w:p>
  </w:endnote>
  <w:endnote w:type="continuationNotice" w:id="1">
    <w:p w:rsidR="0079576C" w:rsidRDefault="0079576C" w14:paraId="34D118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3012080"/>
      <w:docPartObj>
        <w:docPartGallery w:val="Page Numbers (Bottom of Page)"/>
        <w:docPartUnique/>
      </w:docPartObj>
    </w:sdtPr>
    <w:sdtContent>
      <w:p w:rsidR="00F9768C" w:rsidP="00FE071A" w:rsidRDefault="00F9768C" w14:paraId="202D0126" w14:textId="69D0FF1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768C" w:rsidP="00F9768C" w:rsidRDefault="00F9768C" w14:paraId="24F32DB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368207"/>
      <w:docPartObj>
        <w:docPartGallery w:val="Page Numbers (Bottom of Page)"/>
        <w:docPartUnique/>
      </w:docPartObj>
    </w:sdtPr>
    <w:sdtContent>
      <w:p w:rsidR="00F9768C" w:rsidP="00FE071A" w:rsidRDefault="00F9768C" w14:paraId="6C018980" w14:textId="594960D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9768C" w:rsidP="00F9768C" w:rsidRDefault="00F9768C" w14:paraId="74FB693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7249" w:rsidP="00690979" w:rsidRDefault="00D07249" w14:paraId="155D2737" w14:textId="77777777">
      <w:r>
        <w:separator/>
      </w:r>
    </w:p>
  </w:footnote>
  <w:footnote w:type="continuationSeparator" w:id="0">
    <w:p w:rsidR="00D07249" w:rsidP="00690979" w:rsidRDefault="00D07249" w14:paraId="32CA820A" w14:textId="77777777">
      <w:r>
        <w:continuationSeparator/>
      </w:r>
    </w:p>
  </w:footnote>
  <w:footnote w:type="continuationNotice" w:id="1">
    <w:p w:rsidR="0079576C" w:rsidRDefault="0079576C" w14:paraId="6EF038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979" w:rsidRDefault="00690979" w14:paraId="5CBAB49A" w14:textId="77777777">
    <w:pPr>
      <w:pStyle w:val="Header"/>
    </w:pPr>
    <w:r>
      <w:t>ANTH 340 – Winter 2021</w:t>
    </w:r>
    <w:r>
      <w:tab/>
    </w:r>
    <w:r>
      <w:tab/>
    </w:r>
    <w:r>
      <w:t>Assignment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0D3"/>
    <w:multiLevelType w:val="hybridMultilevel"/>
    <w:tmpl w:val="1490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71EC7"/>
    <w:multiLevelType w:val="hybridMultilevel"/>
    <w:tmpl w:val="462C6B36"/>
    <w:lvl w:ilvl="0" w:tplc="5366C98A">
      <w:start w:val="2"/>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C65FF8"/>
    <w:multiLevelType w:val="hybridMultilevel"/>
    <w:tmpl w:val="9162D7CA"/>
    <w:lvl w:ilvl="0" w:tplc="47A84528">
      <w:start w:val="2"/>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353225B"/>
    <w:multiLevelType w:val="hybridMultilevel"/>
    <w:tmpl w:val="643A84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7130AF"/>
    <w:multiLevelType w:val="hybridMultilevel"/>
    <w:tmpl w:val="B2E8D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E046B"/>
    <w:multiLevelType w:val="hybridMultilevel"/>
    <w:tmpl w:val="6DC81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E5E18"/>
    <w:multiLevelType w:val="hybridMultilevel"/>
    <w:tmpl w:val="179E81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79"/>
    <w:rsid w:val="000035F5"/>
    <w:rsid w:val="0000576C"/>
    <w:rsid w:val="00010359"/>
    <w:rsid w:val="00010FC0"/>
    <w:rsid w:val="0001121B"/>
    <w:rsid w:val="0003066E"/>
    <w:rsid w:val="000342D1"/>
    <w:rsid w:val="00037451"/>
    <w:rsid w:val="000433EC"/>
    <w:rsid w:val="00050C38"/>
    <w:rsid w:val="0005703E"/>
    <w:rsid w:val="00062FB5"/>
    <w:rsid w:val="00086D12"/>
    <w:rsid w:val="0009753F"/>
    <w:rsid w:val="0009791C"/>
    <w:rsid w:val="00097DA1"/>
    <w:rsid w:val="000A71C8"/>
    <w:rsid w:val="000B2541"/>
    <w:rsid w:val="000C14F8"/>
    <w:rsid w:val="000C6C69"/>
    <w:rsid w:val="000C78CB"/>
    <w:rsid w:val="000D1BEA"/>
    <w:rsid w:val="000D1C75"/>
    <w:rsid w:val="000D47AD"/>
    <w:rsid w:val="000E0580"/>
    <w:rsid w:val="000E0D19"/>
    <w:rsid w:val="000E5CE2"/>
    <w:rsid w:val="000E7139"/>
    <w:rsid w:val="000E7352"/>
    <w:rsid w:val="000E7827"/>
    <w:rsid w:val="000F6FA3"/>
    <w:rsid w:val="00101FBF"/>
    <w:rsid w:val="00105EEC"/>
    <w:rsid w:val="001065AF"/>
    <w:rsid w:val="00111D99"/>
    <w:rsid w:val="001136FE"/>
    <w:rsid w:val="00113C3F"/>
    <w:rsid w:val="00120E10"/>
    <w:rsid w:val="00131F7D"/>
    <w:rsid w:val="00132F08"/>
    <w:rsid w:val="00132FFE"/>
    <w:rsid w:val="00135B41"/>
    <w:rsid w:val="00141ACC"/>
    <w:rsid w:val="0014499E"/>
    <w:rsid w:val="00144D3F"/>
    <w:rsid w:val="00145CAD"/>
    <w:rsid w:val="00154735"/>
    <w:rsid w:val="0016218C"/>
    <w:rsid w:val="00162BF2"/>
    <w:rsid w:val="00175295"/>
    <w:rsid w:val="00176955"/>
    <w:rsid w:val="00184FBA"/>
    <w:rsid w:val="00185941"/>
    <w:rsid w:val="001860C6"/>
    <w:rsid w:val="00196A74"/>
    <w:rsid w:val="001A25CD"/>
    <w:rsid w:val="001C1982"/>
    <w:rsid w:val="001C2685"/>
    <w:rsid w:val="001C5BBD"/>
    <w:rsid w:val="001C64B7"/>
    <w:rsid w:val="001C6748"/>
    <w:rsid w:val="001C7087"/>
    <w:rsid w:val="001D2FAF"/>
    <w:rsid w:val="001D3FA6"/>
    <w:rsid w:val="001D53E7"/>
    <w:rsid w:val="001E41CA"/>
    <w:rsid w:val="001E68B0"/>
    <w:rsid w:val="001F44E3"/>
    <w:rsid w:val="001F6A3F"/>
    <w:rsid w:val="00202C6D"/>
    <w:rsid w:val="002044F2"/>
    <w:rsid w:val="0021180D"/>
    <w:rsid w:val="0021315C"/>
    <w:rsid w:val="00217036"/>
    <w:rsid w:val="00241DA2"/>
    <w:rsid w:val="002432D0"/>
    <w:rsid w:val="00250463"/>
    <w:rsid w:val="0026167F"/>
    <w:rsid w:val="002821A0"/>
    <w:rsid w:val="00285E48"/>
    <w:rsid w:val="00287231"/>
    <w:rsid w:val="00290FE9"/>
    <w:rsid w:val="00291643"/>
    <w:rsid w:val="00293C90"/>
    <w:rsid w:val="002943E9"/>
    <w:rsid w:val="002A37F3"/>
    <w:rsid w:val="002A5C6E"/>
    <w:rsid w:val="002A5F48"/>
    <w:rsid w:val="002A7628"/>
    <w:rsid w:val="002A7D14"/>
    <w:rsid w:val="002B541C"/>
    <w:rsid w:val="002C3EB7"/>
    <w:rsid w:val="002C5D56"/>
    <w:rsid w:val="002C6E2F"/>
    <w:rsid w:val="002D117F"/>
    <w:rsid w:val="002D158B"/>
    <w:rsid w:val="002D1754"/>
    <w:rsid w:val="002D29AB"/>
    <w:rsid w:val="002D719F"/>
    <w:rsid w:val="002DF4C9"/>
    <w:rsid w:val="002E006E"/>
    <w:rsid w:val="002E698D"/>
    <w:rsid w:val="002F283B"/>
    <w:rsid w:val="002F311F"/>
    <w:rsid w:val="002F78DA"/>
    <w:rsid w:val="003130BC"/>
    <w:rsid w:val="00313922"/>
    <w:rsid w:val="00316129"/>
    <w:rsid w:val="003168EF"/>
    <w:rsid w:val="00316F4B"/>
    <w:rsid w:val="003322D8"/>
    <w:rsid w:val="00333569"/>
    <w:rsid w:val="00334C51"/>
    <w:rsid w:val="00340EB0"/>
    <w:rsid w:val="00351517"/>
    <w:rsid w:val="00351FE0"/>
    <w:rsid w:val="00352D0A"/>
    <w:rsid w:val="00360C39"/>
    <w:rsid w:val="0036381E"/>
    <w:rsid w:val="003663A5"/>
    <w:rsid w:val="00371100"/>
    <w:rsid w:val="00380C33"/>
    <w:rsid w:val="00381BD1"/>
    <w:rsid w:val="003931CA"/>
    <w:rsid w:val="00394C39"/>
    <w:rsid w:val="003978A3"/>
    <w:rsid w:val="003A1206"/>
    <w:rsid w:val="003A7784"/>
    <w:rsid w:val="003B2749"/>
    <w:rsid w:val="003B7146"/>
    <w:rsid w:val="003C350D"/>
    <w:rsid w:val="003C7DA2"/>
    <w:rsid w:val="003D782D"/>
    <w:rsid w:val="00407901"/>
    <w:rsid w:val="00410509"/>
    <w:rsid w:val="00425421"/>
    <w:rsid w:val="004254F2"/>
    <w:rsid w:val="00430479"/>
    <w:rsid w:val="004308D3"/>
    <w:rsid w:val="00441590"/>
    <w:rsid w:val="00443589"/>
    <w:rsid w:val="004438D9"/>
    <w:rsid w:val="0045061C"/>
    <w:rsid w:val="0045401A"/>
    <w:rsid w:val="00457B5A"/>
    <w:rsid w:val="00460045"/>
    <w:rsid w:val="0047005B"/>
    <w:rsid w:val="00471D56"/>
    <w:rsid w:val="00476E2A"/>
    <w:rsid w:val="0047755C"/>
    <w:rsid w:val="004813C3"/>
    <w:rsid w:val="004845BD"/>
    <w:rsid w:val="00484B87"/>
    <w:rsid w:val="004A310B"/>
    <w:rsid w:val="004B0D3D"/>
    <w:rsid w:val="004B1A5E"/>
    <w:rsid w:val="004B3E8B"/>
    <w:rsid w:val="004C5863"/>
    <w:rsid w:val="004C64FA"/>
    <w:rsid w:val="004C7384"/>
    <w:rsid w:val="004C7455"/>
    <w:rsid w:val="004D212C"/>
    <w:rsid w:val="004D2B5C"/>
    <w:rsid w:val="004F24BD"/>
    <w:rsid w:val="00505798"/>
    <w:rsid w:val="00510DB2"/>
    <w:rsid w:val="0051580B"/>
    <w:rsid w:val="005220F2"/>
    <w:rsid w:val="00532576"/>
    <w:rsid w:val="00532784"/>
    <w:rsid w:val="00536170"/>
    <w:rsid w:val="00540D6C"/>
    <w:rsid w:val="00541BDF"/>
    <w:rsid w:val="00544BB9"/>
    <w:rsid w:val="00550BFC"/>
    <w:rsid w:val="00566C9A"/>
    <w:rsid w:val="00574E75"/>
    <w:rsid w:val="0057554A"/>
    <w:rsid w:val="005757C9"/>
    <w:rsid w:val="00583216"/>
    <w:rsid w:val="00590E64"/>
    <w:rsid w:val="005A692F"/>
    <w:rsid w:val="005B2DF7"/>
    <w:rsid w:val="005B2FD6"/>
    <w:rsid w:val="005B57F4"/>
    <w:rsid w:val="005C64AA"/>
    <w:rsid w:val="005D11DD"/>
    <w:rsid w:val="005D30F4"/>
    <w:rsid w:val="005D3D5D"/>
    <w:rsid w:val="005E089B"/>
    <w:rsid w:val="005E2436"/>
    <w:rsid w:val="005F3161"/>
    <w:rsid w:val="006034A8"/>
    <w:rsid w:val="006071E9"/>
    <w:rsid w:val="00610721"/>
    <w:rsid w:val="0061155E"/>
    <w:rsid w:val="00613A6B"/>
    <w:rsid w:val="00634A56"/>
    <w:rsid w:val="00642332"/>
    <w:rsid w:val="00656077"/>
    <w:rsid w:val="006564ED"/>
    <w:rsid w:val="0065709F"/>
    <w:rsid w:val="00662274"/>
    <w:rsid w:val="0067005F"/>
    <w:rsid w:val="00671531"/>
    <w:rsid w:val="00671FEE"/>
    <w:rsid w:val="006764EC"/>
    <w:rsid w:val="00686089"/>
    <w:rsid w:val="00690979"/>
    <w:rsid w:val="006969F0"/>
    <w:rsid w:val="006A4091"/>
    <w:rsid w:val="006B3B38"/>
    <w:rsid w:val="006B5FDB"/>
    <w:rsid w:val="006B7794"/>
    <w:rsid w:val="006C26CF"/>
    <w:rsid w:val="006E424E"/>
    <w:rsid w:val="0070192D"/>
    <w:rsid w:val="00711A79"/>
    <w:rsid w:val="00712F78"/>
    <w:rsid w:val="00713D89"/>
    <w:rsid w:val="00713D98"/>
    <w:rsid w:val="007239EF"/>
    <w:rsid w:val="00730C3F"/>
    <w:rsid w:val="00732A52"/>
    <w:rsid w:val="007346A3"/>
    <w:rsid w:val="007366AD"/>
    <w:rsid w:val="00736A0F"/>
    <w:rsid w:val="00737EE0"/>
    <w:rsid w:val="00740685"/>
    <w:rsid w:val="00740946"/>
    <w:rsid w:val="007414E4"/>
    <w:rsid w:val="007512D2"/>
    <w:rsid w:val="007533B3"/>
    <w:rsid w:val="00755E54"/>
    <w:rsid w:val="00755E8A"/>
    <w:rsid w:val="00760870"/>
    <w:rsid w:val="00761986"/>
    <w:rsid w:val="00764619"/>
    <w:rsid w:val="00764B5D"/>
    <w:rsid w:val="0077276C"/>
    <w:rsid w:val="00776748"/>
    <w:rsid w:val="007819B0"/>
    <w:rsid w:val="00781C93"/>
    <w:rsid w:val="00787D83"/>
    <w:rsid w:val="0079576C"/>
    <w:rsid w:val="00795E5A"/>
    <w:rsid w:val="00795EAD"/>
    <w:rsid w:val="007A5DBA"/>
    <w:rsid w:val="007B7D42"/>
    <w:rsid w:val="007C0A50"/>
    <w:rsid w:val="007C0D58"/>
    <w:rsid w:val="007C19C3"/>
    <w:rsid w:val="007D0094"/>
    <w:rsid w:val="007E3CB0"/>
    <w:rsid w:val="007E423E"/>
    <w:rsid w:val="007E540B"/>
    <w:rsid w:val="007F2640"/>
    <w:rsid w:val="007F38F0"/>
    <w:rsid w:val="0080475F"/>
    <w:rsid w:val="00805029"/>
    <w:rsid w:val="00806BF4"/>
    <w:rsid w:val="00820418"/>
    <w:rsid w:val="00826441"/>
    <w:rsid w:val="00826CE3"/>
    <w:rsid w:val="00844FBA"/>
    <w:rsid w:val="0086549F"/>
    <w:rsid w:val="0087190B"/>
    <w:rsid w:val="00872D80"/>
    <w:rsid w:val="00880304"/>
    <w:rsid w:val="008834D1"/>
    <w:rsid w:val="008907E7"/>
    <w:rsid w:val="008B1B9E"/>
    <w:rsid w:val="008B4072"/>
    <w:rsid w:val="008B46EA"/>
    <w:rsid w:val="008C04DA"/>
    <w:rsid w:val="008E131E"/>
    <w:rsid w:val="008E26C7"/>
    <w:rsid w:val="008E2EE8"/>
    <w:rsid w:val="008E4F1C"/>
    <w:rsid w:val="008E6D59"/>
    <w:rsid w:val="008F0A5D"/>
    <w:rsid w:val="008F5B0F"/>
    <w:rsid w:val="008F7AAB"/>
    <w:rsid w:val="00902D01"/>
    <w:rsid w:val="00912827"/>
    <w:rsid w:val="0091550D"/>
    <w:rsid w:val="009167B0"/>
    <w:rsid w:val="0092278E"/>
    <w:rsid w:val="009270EF"/>
    <w:rsid w:val="00927645"/>
    <w:rsid w:val="00933A7B"/>
    <w:rsid w:val="00934157"/>
    <w:rsid w:val="00937CCF"/>
    <w:rsid w:val="00947B3B"/>
    <w:rsid w:val="00951C91"/>
    <w:rsid w:val="0096026E"/>
    <w:rsid w:val="0097510E"/>
    <w:rsid w:val="009764E8"/>
    <w:rsid w:val="00993A9B"/>
    <w:rsid w:val="00995405"/>
    <w:rsid w:val="009960EB"/>
    <w:rsid w:val="009A42F4"/>
    <w:rsid w:val="009A6C8C"/>
    <w:rsid w:val="009A72FE"/>
    <w:rsid w:val="009B7974"/>
    <w:rsid w:val="009C025E"/>
    <w:rsid w:val="009C4F15"/>
    <w:rsid w:val="009D6FCD"/>
    <w:rsid w:val="009E39E5"/>
    <w:rsid w:val="009E5022"/>
    <w:rsid w:val="009F7835"/>
    <w:rsid w:val="00A013A0"/>
    <w:rsid w:val="00A075C0"/>
    <w:rsid w:val="00A115A0"/>
    <w:rsid w:val="00A12EDF"/>
    <w:rsid w:val="00A131A6"/>
    <w:rsid w:val="00A160C2"/>
    <w:rsid w:val="00A246D3"/>
    <w:rsid w:val="00A350F0"/>
    <w:rsid w:val="00A3683D"/>
    <w:rsid w:val="00A4232A"/>
    <w:rsid w:val="00A4615E"/>
    <w:rsid w:val="00A52250"/>
    <w:rsid w:val="00A555B1"/>
    <w:rsid w:val="00A70EE1"/>
    <w:rsid w:val="00A82EBD"/>
    <w:rsid w:val="00A8363B"/>
    <w:rsid w:val="00A91B9C"/>
    <w:rsid w:val="00A930D2"/>
    <w:rsid w:val="00A93E8F"/>
    <w:rsid w:val="00A9684B"/>
    <w:rsid w:val="00A97093"/>
    <w:rsid w:val="00A973D9"/>
    <w:rsid w:val="00AA216C"/>
    <w:rsid w:val="00AA5313"/>
    <w:rsid w:val="00AA6CC5"/>
    <w:rsid w:val="00AB3C9E"/>
    <w:rsid w:val="00AB4CC3"/>
    <w:rsid w:val="00AC0F8A"/>
    <w:rsid w:val="00AC5CFC"/>
    <w:rsid w:val="00AC7BC6"/>
    <w:rsid w:val="00AD677C"/>
    <w:rsid w:val="00AE1233"/>
    <w:rsid w:val="00AE5C6B"/>
    <w:rsid w:val="00AE7624"/>
    <w:rsid w:val="00AF58A1"/>
    <w:rsid w:val="00AF6A94"/>
    <w:rsid w:val="00B02F4E"/>
    <w:rsid w:val="00B032A6"/>
    <w:rsid w:val="00B103B2"/>
    <w:rsid w:val="00B10FFB"/>
    <w:rsid w:val="00B127E8"/>
    <w:rsid w:val="00B133B8"/>
    <w:rsid w:val="00B154E8"/>
    <w:rsid w:val="00B15AF5"/>
    <w:rsid w:val="00B220F5"/>
    <w:rsid w:val="00B27F9A"/>
    <w:rsid w:val="00B30A48"/>
    <w:rsid w:val="00B36E46"/>
    <w:rsid w:val="00B377E0"/>
    <w:rsid w:val="00B46C64"/>
    <w:rsid w:val="00B50B11"/>
    <w:rsid w:val="00B525AC"/>
    <w:rsid w:val="00B558E5"/>
    <w:rsid w:val="00B55CE8"/>
    <w:rsid w:val="00B63372"/>
    <w:rsid w:val="00B66412"/>
    <w:rsid w:val="00B667BD"/>
    <w:rsid w:val="00B71446"/>
    <w:rsid w:val="00B8224F"/>
    <w:rsid w:val="00B84192"/>
    <w:rsid w:val="00B8533D"/>
    <w:rsid w:val="00B87729"/>
    <w:rsid w:val="00B903AD"/>
    <w:rsid w:val="00B935BE"/>
    <w:rsid w:val="00B96501"/>
    <w:rsid w:val="00BA2CD5"/>
    <w:rsid w:val="00BA30E4"/>
    <w:rsid w:val="00BA6A1D"/>
    <w:rsid w:val="00BB6F2E"/>
    <w:rsid w:val="00BC08E1"/>
    <w:rsid w:val="00BC2A5B"/>
    <w:rsid w:val="00BC4498"/>
    <w:rsid w:val="00BD42FA"/>
    <w:rsid w:val="00BD6501"/>
    <w:rsid w:val="00BE3B7F"/>
    <w:rsid w:val="00BF1509"/>
    <w:rsid w:val="00BF38D2"/>
    <w:rsid w:val="00C054DD"/>
    <w:rsid w:val="00C10145"/>
    <w:rsid w:val="00C13546"/>
    <w:rsid w:val="00C20E53"/>
    <w:rsid w:val="00C24110"/>
    <w:rsid w:val="00C261E5"/>
    <w:rsid w:val="00C300CF"/>
    <w:rsid w:val="00C3277B"/>
    <w:rsid w:val="00C41EED"/>
    <w:rsid w:val="00C50D13"/>
    <w:rsid w:val="00C53DA2"/>
    <w:rsid w:val="00C55DEB"/>
    <w:rsid w:val="00C57288"/>
    <w:rsid w:val="00C60111"/>
    <w:rsid w:val="00C77A03"/>
    <w:rsid w:val="00C80B0A"/>
    <w:rsid w:val="00C819D4"/>
    <w:rsid w:val="00C91968"/>
    <w:rsid w:val="00C921B7"/>
    <w:rsid w:val="00C93D62"/>
    <w:rsid w:val="00CA3A46"/>
    <w:rsid w:val="00CB5622"/>
    <w:rsid w:val="00CC004C"/>
    <w:rsid w:val="00CC18A3"/>
    <w:rsid w:val="00CC2128"/>
    <w:rsid w:val="00CD1D8C"/>
    <w:rsid w:val="00CE7810"/>
    <w:rsid w:val="00CF3C16"/>
    <w:rsid w:val="00CF55D4"/>
    <w:rsid w:val="00D07249"/>
    <w:rsid w:val="00D14FE5"/>
    <w:rsid w:val="00D27283"/>
    <w:rsid w:val="00D2730B"/>
    <w:rsid w:val="00D32714"/>
    <w:rsid w:val="00D32CD6"/>
    <w:rsid w:val="00D32FB6"/>
    <w:rsid w:val="00D33631"/>
    <w:rsid w:val="00D3578C"/>
    <w:rsid w:val="00D54462"/>
    <w:rsid w:val="00D545F6"/>
    <w:rsid w:val="00D5766B"/>
    <w:rsid w:val="00D6057C"/>
    <w:rsid w:val="00D60766"/>
    <w:rsid w:val="00D625B6"/>
    <w:rsid w:val="00D70654"/>
    <w:rsid w:val="00D76FF3"/>
    <w:rsid w:val="00D779AB"/>
    <w:rsid w:val="00D85D83"/>
    <w:rsid w:val="00DA5B49"/>
    <w:rsid w:val="00DB29E9"/>
    <w:rsid w:val="00DC2E54"/>
    <w:rsid w:val="00DC2F97"/>
    <w:rsid w:val="00DC503E"/>
    <w:rsid w:val="00DD1E9D"/>
    <w:rsid w:val="00DE47EA"/>
    <w:rsid w:val="00DE5927"/>
    <w:rsid w:val="00DE7EB8"/>
    <w:rsid w:val="00DF4801"/>
    <w:rsid w:val="00E00C48"/>
    <w:rsid w:val="00E06A02"/>
    <w:rsid w:val="00E205EB"/>
    <w:rsid w:val="00E234A9"/>
    <w:rsid w:val="00E23955"/>
    <w:rsid w:val="00E32B1E"/>
    <w:rsid w:val="00E32B55"/>
    <w:rsid w:val="00E36792"/>
    <w:rsid w:val="00E44347"/>
    <w:rsid w:val="00E46B46"/>
    <w:rsid w:val="00E55BD5"/>
    <w:rsid w:val="00E56F7A"/>
    <w:rsid w:val="00E6142F"/>
    <w:rsid w:val="00E63EAD"/>
    <w:rsid w:val="00E675AE"/>
    <w:rsid w:val="00E8061E"/>
    <w:rsid w:val="00E87099"/>
    <w:rsid w:val="00E876F2"/>
    <w:rsid w:val="00E93350"/>
    <w:rsid w:val="00E95122"/>
    <w:rsid w:val="00E9608C"/>
    <w:rsid w:val="00EB3860"/>
    <w:rsid w:val="00EB441B"/>
    <w:rsid w:val="00EC0CF2"/>
    <w:rsid w:val="00EC4738"/>
    <w:rsid w:val="00ED6B7C"/>
    <w:rsid w:val="00EE1D3D"/>
    <w:rsid w:val="00EE6CC3"/>
    <w:rsid w:val="00EF6980"/>
    <w:rsid w:val="00F00163"/>
    <w:rsid w:val="00F02104"/>
    <w:rsid w:val="00F03AE6"/>
    <w:rsid w:val="00F071B5"/>
    <w:rsid w:val="00F07DC3"/>
    <w:rsid w:val="00F27828"/>
    <w:rsid w:val="00F327C5"/>
    <w:rsid w:val="00F428CD"/>
    <w:rsid w:val="00F449E3"/>
    <w:rsid w:val="00F52FBE"/>
    <w:rsid w:val="00F56CC5"/>
    <w:rsid w:val="00F60173"/>
    <w:rsid w:val="00F6222E"/>
    <w:rsid w:val="00F62615"/>
    <w:rsid w:val="00F66563"/>
    <w:rsid w:val="00F70AE9"/>
    <w:rsid w:val="00F854A8"/>
    <w:rsid w:val="00F869BC"/>
    <w:rsid w:val="00F91E2C"/>
    <w:rsid w:val="00F920A5"/>
    <w:rsid w:val="00F9768C"/>
    <w:rsid w:val="00FA0AAF"/>
    <w:rsid w:val="00FA2510"/>
    <w:rsid w:val="00FC1E3B"/>
    <w:rsid w:val="00FC247E"/>
    <w:rsid w:val="00FC4EFB"/>
    <w:rsid w:val="00FC7872"/>
    <w:rsid w:val="00FD1368"/>
    <w:rsid w:val="00FD5BF8"/>
    <w:rsid w:val="00FE071A"/>
    <w:rsid w:val="00FE096A"/>
    <w:rsid w:val="00FE2A88"/>
    <w:rsid w:val="00FE4E80"/>
    <w:rsid w:val="00FF5237"/>
    <w:rsid w:val="00FF7BE0"/>
    <w:rsid w:val="01C2816C"/>
    <w:rsid w:val="0303DAA7"/>
    <w:rsid w:val="05C1679C"/>
    <w:rsid w:val="073F0CCE"/>
    <w:rsid w:val="07BAF2A2"/>
    <w:rsid w:val="08ADEB4C"/>
    <w:rsid w:val="0AAD04FD"/>
    <w:rsid w:val="0B537ED4"/>
    <w:rsid w:val="0DA6D20D"/>
    <w:rsid w:val="0E49F080"/>
    <w:rsid w:val="13953B41"/>
    <w:rsid w:val="15C1BE03"/>
    <w:rsid w:val="161B3653"/>
    <w:rsid w:val="161B8636"/>
    <w:rsid w:val="18B3D05E"/>
    <w:rsid w:val="190D9891"/>
    <w:rsid w:val="1A1102C4"/>
    <w:rsid w:val="1EE95039"/>
    <w:rsid w:val="1FD4E6AF"/>
    <w:rsid w:val="1FF84FA3"/>
    <w:rsid w:val="20D34EE0"/>
    <w:rsid w:val="23E1A5AC"/>
    <w:rsid w:val="24225197"/>
    <w:rsid w:val="2D9AA2C4"/>
    <w:rsid w:val="33024396"/>
    <w:rsid w:val="354ECBC4"/>
    <w:rsid w:val="36020D8D"/>
    <w:rsid w:val="376E828C"/>
    <w:rsid w:val="37ECC2C3"/>
    <w:rsid w:val="39049171"/>
    <w:rsid w:val="396D9C3D"/>
    <w:rsid w:val="3C5FAE98"/>
    <w:rsid w:val="3E050016"/>
    <w:rsid w:val="3F17ACE2"/>
    <w:rsid w:val="419042E8"/>
    <w:rsid w:val="4209BF3D"/>
    <w:rsid w:val="4AD4A370"/>
    <w:rsid w:val="4C6593AA"/>
    <w:rsid w:val="4F235370"/>
    <w:rsid w:val="4F775A27"/>
    <w:rsid w:val="4FF0D67C"/>
    <w:rsid w:val="51E86849"/>
    <w:rsid w:val="51F7AAE2"/>
    <w:rsid w:val="529BCB3A"/>
    <w:rsid w:val="52FF55A4"/>
    <w:rsid w:val="54434366"/>
    <w:rsid w:val="54625D59"/>
    <w:rsid w:val="57C6FE54"/>
    <w:rsid w:val="5A336105"/>
    <w:rsid w:val="5C65EA11"/>
    <w:rsid w:val="6269C2E9"/>
    <w:rsid w:val="639D71F8"/>
    <w:rsid w:val="6641A488"/>
    <w:rsid w:val="66CAA823"/>
    <w:rsid w:val="674BDF2D"/>
    <w:rsid w:val="685A9549"/>
    <w:rsid w:val="6961C35B"/>
    <w:rsid w:val="699EFF95"/>
    <w:rsid w:val="6D5AA6B2"/>
    <w:rsid w:val="7050DA28"/>
    <w:rsid w:val="757E464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4B20"/>
  <w15:chartTrackingRefBased/>
  <w15:docId w15:val="{49522040-D4F6-4B0B-A390-5321801991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sz w:val="24"/>
        <w:szCs w:val="24"/>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56CC5"/>
    <w:rPr>
      <w:sz w:val="18"/>
      <w:szCs w:val="29"/>
    </w:rPr>
  </w:style>
  <w:style w:type="character" w:styleId="BalloonTextChar" w:customStyle="1">
    <w:name w:val="Balloon Text Char"/>
    <w:basedOn w:val="DefaultParagraphFont"/>
    <w:link w:val="BalloonText"/>
    <w:uiPriority w:val="99"/>
    <w:semiHidden/>
    <w:rsid w:val="00F56CC5"/>
    <w:rPr>
      <w:sz w:val="18"/>
      <w:szCs w:val="29"/>
    </w:rPr>
  </w:style>
  <w:style w:type="paragraph" w:styleId="Header">
    <w:name w:val="header"/>
    <w:basedOn w:val="Normal"/>
    <w:link w:val="HeaderChar"/>
    <w:uiPriority w:val="99"/>
    <w:unhideWhenUsed/>
    <w:rsid w:val="00690979"/>
    <w:pPr>
      <w:tabs>
        <w:tab w:val="center" w:pos="4680"/>
        <w:tab w:val="right" w:pos="9360"/>
      </w:tabs>
    </w:pPr>
    <w:rPr>
      <w:szCs w:val="39"/>
    </w:rPr>
  </w:style>
  <w:style w:type="character" w:styleId="HeaderChar" w:customStyle="1">
    <w:name w:val="Header Char"/>
    <w:basedOn w:val="DefaultParagraphFont"/>
    <w:link w:val="Header"/>
    <w:uiPriority w:val="99"/>
    <w:rsid w:val="00690979"/>
    <w:rPr>
      <w:szCs w:val="39"/>
    </w:rPr>
  </w:style>
  <w:style w:type="paragraph" w:styleId="Footer">
    <w:name w:val="footer"/>
    <w:basedOn w:val="Normal"/>
    <w:link w:val="FooterChar"/>
    <w:uiPriority w:val="99"/>
    <w:unhideWhenUsed/>
    <w:rsid w:val="00690979"/>
    <w:pPr>
      <w:tabs>
        <w:tab w:val="center" w:pos="4680"/>
        <w:tab w:val="right" w:pos="9360"/>
      </w:tabs>
    </w:pPr>
    <w:rPr>
      <w:szCs w:val="39"/>
    </w:rPr>
  </w:style>
  <w:style w:type="character" w:styleId="FooterChar" w:customStyle="1">
    <w:name w:val="Footer Char"/>
    <w:basedOn w:val="DefaultParagraphFont"/>
    <w:link w:val="Footer"/>
    <w:uiPriority w:val="99"/>
    <w:rsid w:val="00690979"/>
    <w:rPr>
      <w:szCs w:val="39"/>
    </w:rPr>
  </w:style>
  <w:style w:type="paragraph" w:styleId="ListParagraph">
    <w:name w:val="List Paragraph"/>
    <w:basedOn w:val="Normal"/>
    <w:uiPriority w:val="34"/>
    <w:qFormat/>
    <w:rsid w:val="00755E8A"/>
    <w:pPr>
      <w:ind w:left="720"/>
      <w:contextualSpacing/>
    </w:pPr>
    <w:rPr>
      <w:szCs w:val="39"/>
    </w:rPr>
  </w:style>
  <w:style w:type="character" w:styleId="Hyperlink">
    <w:name w:val="Hyperlink"/>
    <w:basedOn w:val="DefaultParagraphFont"/>
    <w:uiPriority w:val="99"/>
    <w:unhideWhenUsed/>
    <w:rsid w:val="006E424E"/>
    <w:rPr>
      <w:color w:val="0563C1" w:themeColor="hyperlink"/>
      <w:u w:val="single"/>
    </w:rPr>
  </w:style>
  <w:style w:type="character" w:styleId="UnresolvedMention">
    <w:name w:val="Unresolved Mention"/>
    <w:basedOn w:val="DefaultParagraphFont"/>
    <w:uiPriority w:val="99"/>
    <w:semiHidden/>
    <w:unhideWhenUsed/>
    <w:rsid w:val="006E424E"/>
    <w:rPr>
      <w:color w:val="605E5C"/>
      <w:shd w:val="clear" w:color="auto" w:fill="E1DFDD"/>
    </w:rPr>
  </w:style>
  <w:style w:type="character" w:styleId="FollowedHyperlink">
    <w:name w:val="FollowedHyperlink"/>
    <w:basedOn w:val="DefaultParagraphFont"/>
    <w:uiPriority w:val="99"/>
    <w:semiHidden/>
    <w:unhideWhenUsed/>
    <w:rsid w:val="00B71446"/>
    <w:rPr>
      <w:color w:val="954F72" w:themeColor="followedHyperlink"/>
      <w:u w:val="single"/>
    </w:rPr>
  </w:style>
  <w:style w:type="table" w:styleId="TableGrid">
    <w:name w:val="Table Grid"/>
    <w:basedOn w:val="TableNormal"/>
    <w:uiPriority w:val="39"/>
    <w:rsid w:val="008F5B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F9768C"/>
  </w:style>
  <w:style w:type="character" w:styleId="CommentReference">
    <w:name w:val="annotation reference"/>
    <w:basedOn w:val="DefaultParagraphFont"/>
    <w:uiPriority w:val="99"/>
    <w:semiHidden/>
    <w:unhideWhenUsed/>
    <w:rsid w:val="00C80B0A"/>
    <w:rPr>
      <w:sz w:val="16"/>
      <w:szCs w:val="16"/>
    </w:rPr>
  </w:style>
  <w:style w:type="paragraph" w:styleId="CommentText">
    <w:name w:val="annotation text"/>
    <w:basedOn w:val="Normal"/>
    <w:link w:val="CommentTextChar"/>
    <w:uiPriority w:val="99"/>
    <w:semiHidden/>
    <w:unhideWhenUsed/>
    <w:rsid w:val="00C80B0A"/>
    <w:rPr>
      <w:sz w:val="20"/>
      <w:szCs w:val="32"/>
    </w:rPr>
  </w:style>
  <w:style w:type="character" w:styleId="CommentTextChar" w:customStyle="1">
    <w:name w:val="Comment Text Char"/>
    <w:basedOn w:val="DefaultParagraphFont"/>
    <w:link w:val="CommentText"/>
    <w:uiPriority w:val="99"/>
    <w:semiHidden/>
    <w:rsid w:val="00C80B0A"/>
    <w:rPr>
      <w:sz w:val="20"/>
      <w:szCs w:val="32"/>
    </w:rPr>
  </w:style>
  <w:style w:type="paragraph" w:styleId="CommentSubject">
    <w:name w:val="annotation subject"/>
    <w:basedOn w:val="CommentText"/>
    <w:next w:val="CommentText"/>
    <w:link w:val="CommentSubjectChar"/>
    <w:uiPriority w:val="99"/>
    <w:semiHidden/>
    <w:unhideWhenUsed/>
    <w:rsid w:val="00C80B0A"/>
    <w:rPr>
      <w:b/>
      <w:bCs/>
    </w:rPr>
  </w:style>
  <w:style w:type="character" w:styleId="CommentSubjectChar" w:customStyle="1">
    <w:name w:val="Comment Subject Char"/>
    <w:basedOn w:val="CommentTextChar"/>
    <w:link w:val="CommentSubject"/>
    <w:uiPriority w:val="99"/>
    <w:semiHidden/>
    <w:rsid w:val="00C80B0A"/>
    <w:rPr>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lliance-primo.hosted.exlibrisgroup.com/permalink/f/3uoa1r/CP71207121420001451" TargetMode="External" Id="rId13" /><Relationship Type="http://schemas.openxmlformats.org/officeDocument/2006/relationships/hyperlink" Target="https://support.microsoft.com/en-us/office/record-a-slide-show-with-narration-and-slide-timings-0b9502c6-5f6c-40ae-b1e7-e47d8741161c?ui=en-us&amp;rs=en-us&amp;ad=u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canvas.uoregon.edu/courses/161255/pages/creating-a-voiceover-powerpoint-video?module_item_id=2580400" TargetMode="External" Id="rId21" /><Relationship Type="http://schemas.openxmlformats.org/officeDocument/2006/relationships/webSettings" Target="webSettings.xml" Id="rId7" /><Relationship Type="http://schemas.openxmlformats.org/officeDocument/2006/relationships/hyperlink" Target="https://service.uoregon.edu/TDClient/2030/Portal/KB/ArticleDet?ID=102716" TargetMode="External" Id="rId12" /><Relationship Type="http://schemas.openxmlformats.org/officeDocument/2006/relationships/hyperlink" Target="https://alliance-primo.hosted.exlibrisgroup.com/permalink/f/3uoa1r/CP7194944620001451"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alliance-primo.hosted.exlibrisgroup.com/permalink/f/3uoa1r/CP71229599670001451" TargetMode="External" Id="rId16" /><Relationship Type="http://schemas.openxmlformats.org/officeDocument/2006/relationships/hyperlink" Target="https://canvas.uoregon.edu/courses/161255/files/8351079/download?wrap=1"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aceweb.org/career-readiness/competencies/career-readiness-defined/"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alliance-primo.hosted.exlibrisgroup.com/permalink/f/3uoa1r/CP71188404070001451" TargetMode="External" Id="rId15" /><Relationship Type="http://schemas.openxmlformats.org/officeDocument/2006/relationships/header" Target="header1.xml" Id="rId23" /><Relationship Type="http://schemas.openxmlformats.org/officeDocument/2006/relationships/hyperlink" Target="https://www.naceweb.org/career-readiness/competencies/career-readiness-defined/" TargetMode="External" Id="rId10" /><Relationship Type="http://schemas.openxmlformats.org/officeDocument/2006/relationships/hyperlink" Target="https://otl.du.edu/knowledgebase/tips-for-managing-multiple-student-zoom-presentation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lliance-primo.hosted.exlibrisgroup.com/permalink/f/3uoa1r/CP71189264240001451" TargetMode="External" Id="rId14" /><Relationship Type="http://schemas.openxmlformats.org/officeDocument/2006/relationships/hyperlink" Target="https://canvas.uoregon.edu/courses/161255/pages/recording-a-presentation-no-ppt-in-panopto?module_item_id=2580405" TargetMode="External" Id="rId22" /><Relationship Type="http://schemas.openxmlformats.org/officeDocument/2006/relationships/theme" Target="theme/theme1.xml" Id="rId27" /><Relationship Type="http://schemas.openxmlformats.org/officeDocument/2006/relationships/glossaryDocument" Target="/word/glossary/document.xml" Id="Rde13d75a18f1408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4ee0821-a9bc-48f5-9847-2b8f2c200ec8}"/>
      </w:docPartPr>
      <w:docPartBody>
        <w:p w14:paraId="1CE750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CBF293B5D49E4695A4FE2FCBFFACDE" ma:contentTypeVersion="6" ma:contentTypeDescription="Create a new document." ma:contentTypeScope="" ma:versionID="57ebe2b11fd1d86146955c2279598006">
  <xsd:schema xmlns:xsd="http://www.w3.org/2001/XMLSchema" xmlns:xs="http://www.w3.org/2001/XMLSchema" xmlns:p="http://schemas.microsoft.com/office/2006/metadata/properties" xmlns:ns2="f2bbf404-abf7-4ea0-b357-5d53ade804e3" xmlns:ns3="816df377-c406-4522-b7b4-98451527cca6" targetNamespace="http://schemas.microsoft.com/office/2006/metadata/properties" ma:root="true" ma:fieldsID="fd26b61ac0d6037f7befa9cb5fb4ab42" ns2:_="" ns3:_="">
    <xsd:import namespace="f2bbf404-abf7-4ea0-b357-5d53ade804e3"/>
    <xsd:import namespace="816df377-c406-4522-b7b4-98451527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bf404-abf7-4ea0-b357-5d53ade80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6df377-c406-4522-b7b4-98451527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1FC04-0752-482E-B575-3C485FD42532}">
  <ds:schemaRefs>
    <ds:schemaRef ds:uri="http://schemas.microsoft.com/sharepoint/v3/contenttype/forms"/>
  </ds:schemaRefs>
</ds:datastoreItem>
</file>

<file path=customXml/itemProps2.xml><?xml version="1.0" encoding="utf-8"?>
<ds:datastoreItem xmlns:ds="http://schemas.openxmlformats.org/officeDocument/2006/customXml" ds:itemID="{50169651-83D2-41BE-980A-088F75E30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bf404-abf7-4ea0-b357-5d53ade804e3"/>
    <ds:schemaRef ds:uri="816df377-c406-4522-b7b4-98451527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CDFDC-D787-4078-8378-8F534FB5A8C7}">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816df377-c406-4522-b7b4-98451527cca6"/>
    <ds:schemaRef ds:uri="http://schemas.microsoft.com/office/infopath/2007/PartnerControls"/>
    <ds:schemaRef ds:uri="http://schemas.openxmlformats.org/package/2006/metadata/core-properties"/>
    <ds:schemaRef ds:uri="f2bbf404-abf7-4ea0-b357-5d53ade804e3"/>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Alison Carter</cp:lastModifiedBy>
  <cp:revision>9</cp:revision>
  <dcterms:created xsi:type="dcterms:W3CDTF">2021-05-13T17:29:00Z</dcterms:created>
  <dcterms:modified xsi:type="dcterms:W3CDTF">2021-05-21T19:23:33Z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0x010100D1CBF293B5D49E4695A4FE2FCBFFACDE</vt:lpwstr>
  </property>
</Properties>
</file>